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A960" w14:textId="77777777" w:rsidR="0035574B" w:rsidRPr="0035574B" w:rsidRDefault="0035574B" w:rsidP="0035574B">
      <w:pPr>
        <w:spacing w:after="0" w:line="240" w:lineRule="auto"/>
        <w:jc w:val="center"/>
        <w:rPr>
          <w:rFonts w:ascii="Times New Roman" w:eastAsia="Times New Roman" w:hAnsi="Times New Roman" w:cs="Times New Roman"/>
          <w:b/>
          <w:bCs/>
          <w:sz w:val="24"/>
          <w:szCs w:val="24"/>
        </w:rPr>
      </w:pPr>
      <w:r w:rsidRPr="0035574B">
        <w:rPr>
          <w:rFonts w:ascii="Times New Roman" w:eastAsia="Times New Roman" w:hAnsi="Times New Roman" w:cs="Times New Roman"/>
          <w:b/>
          <w:bCs/>
          <w:sz w:val="24"/>
          <w:szCs w:val="24"/>
        </w:rPr>
        <w:t>Barnstable County Retirement Association</w:t>
      </w:r>
    </w:p>
    <w:p w14:paraId="2A9CD65A" w14:textId="77777777" w:rsidR="0035574B" w:rsidRPr="0035574B" w:rsidRDefault="0035574B" w:rsidP="00200FF6">
      <w:pPr>
        <w:spacing w:after="0" w:line="240" w:lineRule="auto"/>
        <w:rPr>
          <w:rFonts w:ascii="Times New Roman" w:eastAsia="Times New Roman" w:hAnsi="Times New Roman" w:cs="Times New Roman"/>
          <w:sz w:val="20"/>
          <w:szCs w:val="24"/>
        </w:rPr>
      </w:pPr>
    </w:p>
    <w:p w14:paraId="5DD80758" w14:textId="01D77514"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 xml:space="preserve">A regularly scheduled meeting was held </w:t>
      </w:r>
      <w:r w:rsidR="004B6E42">
        <w:rPr>
          <w:rFonts w:ascii="Times New Roman" w:eastAsia="Times New Roman" w:hAnsi="Times New Roman" w:cs="Times New Roman"/>
          <w:sz w:val="20"/>
          <w:szCs w:val="20"/>
        </w:rPr>
        <w:t xml:space="preserve">on </w:t>
      </w:r>
      <w:r w:rsidR="00DB00DE">
        <w:rPr>
          <w:rFonts w:ascii="Times New Roman" w:eastAsia="Times New Roman" w:hAnsi="Times New Roman" w:cs="Times New Roman"/>
          <w:sz w:val="20"/>
          <w:szCs w:val="20"/>
        </w:rPr>
        <w:t>April 27</w:t>
      </w:r>
      <w:r w:rsidRPr="0035574B">
        <w:rPr>
          <w:rFonts w:ascii="Times New Roman" w:eastAsia="Times New Roman" w:hAnsi="Times New Roman" w:cs="Times New Roman"/>
          <w:sz w:val="20"/>
          <w:szCs w:val="20"/>
        </w:rPr>
        <w:t>, 20</w:t>
      </w:r>
      <w:r w:rsidR="00864CAA">
        <w:rPr>
          <w:rFonts w:ascii="Times New Roman" w:eastAsia="Times New Roman" w:hAnsi="Times New Roman" w:cs="Times New Roman"/>
          <w:sz w:val="20"/>
          <w:szCs w:val="20"/>
        </w:rPr>
        <w:t>2</w:t>
      </w:r>
      <w:r w:rsidR="004B6E42">
        <w:rPr>
          <w:rFonts w:ascii="Times New Roman" w:eastAsia="Times New Roman" w:hAnsi="Times New Roman" w:cs="Times New Roman"/>
          <w:sz w:val="20"/>
          <w:szCs w:val="20"/>
        </w:rPr>
        <w:t>1</w:t>
      </w:r>
      <w:r w:rsidRPr="0035574B">
        <w:rPr>
          <w:rFonts w:ascii="Times New Roman" w:eastAsia="Times New Roman" w:hAnsi="Times New Roman" w:cs="Times New Roman"/>
          <w:sz w:val="20"/>
          <w:szCs w:val="20"/>
        </w:rPr>
        <w:t>, at 9:00 a.m. in the office of the Retirement Association</w:t>
      </w:r>
      <w:r w:rsidR="00010C60">
        <w:rPr>
          <w:rFonts w:ascii="Times New Roman" w:eastAsia="Times New Roman" w:hAnsi="Times New Roman" w:cs="Times New Roman"/>
          <w:sz w:val="20"/>
          <w:szCs w:val="20"/>
        </w:rPr>
        <w:t>.</w:t>
      </w:r>
      <w:r w:rsidR="00010C60" w:rsidRPr="00010C60">
        <w:rPr>
          <w:rFonts w:ascii="Calibri" w:hAnsi="Calibri" w:cs="Calibri"/>
          <w:color w:val="2B2B2B"/>
          <w:shd w:val="clear" w:color="auto" w:fill="FFFFFF"/>
        </w:rPr>
        <w:t xml:space="preserve"> </w:t>
      </w:r>
      <w:r w:rsidR="00010C60" w:rsidRPr="00010C60">
        <w:rPr>
          <w:rFonts w:ascii="Times New Roman" w:hAnsi="Times New Roman" w:cs="Times New Roman"/>
          <w:color w:val="2B2B2B"/>
          <w:sz w:val="20"/>
          <w:szCs w:val="20"/>
          <w:shd w:val="clear" w:color="auto" w:fill="FFFFFF"/>
        </w:rPr>
        <w:t xml:space="preserve">The meeting </w:t>
      </w:r>
      <w:r w:rsidR="00010C60">
        <w:rPr>
          <w:rFonts w:ascii="Times New Roman" w:hAnsi="Times New Roman" w:cs="Times New Roman"/>
          <w:color w:val="2B2B2B"/>
          <w:sz w:val="20"/>
          <w:szCs w:val="20"/>
          <w:shd w:val="clear" w:color="auto" w:fill="FFFFFF"/>
        </w:rPr>
        <w:t>was</w:t>
      </w:r>
      <w:r w:rsidR="00010C60" w:rsidRPr="00010C60">
        <w:rPr>
          <w:rFonts w:ascii="Times New Roman" w:hAnsi="Times New Roman" w:cs="Times New Roman"/>
          <w:color w:val="2B2B2B"/>
          <w:sz w:val="20"/>
          <w:szCs w:val="20"/>
          <w:shd w:val="clear" w:color="auto" w:fill="FFFFFF"/>
        </w:rPr>
        <w:t xml:space="preserve"> held through remote participation by the Barnstable County Retirement Board pursuant to Massachusetts Governor Charles D. Baker’s Order Suspending Certain Provisions of the Open Meeting Law on March 12, 2020. Members of the Public </w:t>
      </w:r>
      <w:r w:rsidR="00010C60">
        <w:rPr>
          <w:rFonts w:ascii="Times New Roman" w:hAnsi="Times New Roman" w:cs="Times New Roman"/>
          <w:color w:val="2B2B2B"/>
          <w:sz w:val="20"/>
          <w:szCs w:val="20"/>
          <w:shd w:val="clear" w:color="auto" w:fill="FFFFFF"/>
        </w:rPr>
        <w:t>were able to</w:t>
      </w:r>
      <w:r w:rsidR="00010C60" w:rsidRPr="00010C60">
        <w:rPr>
          <w:rFonts w:ascii="Times New Roman" w:hAnsi="Times New Roman" w:cs="Times New Roman"/>
          <w:color w:val="2B2B2B"/>
          <w:sz w:val="20"/>
          <w:szCs w:val="20"/>
          <w:shd w:val="clear" w:color="auto" w:fill="FFFFFF"/>
        </w:rPr>
        <w:t xml:space="preserve"> join in by following this link: </w:t>
      </w:r>
      <w:r w:rsidR="000C4410" w:rsidRPr="008C1C76">
        <w:rPr>
          <w:rFonts w:ascii="Calibri" w:hAnsi="Calibri" w:cs="Calibri"/>
          <w:color w:val="2B2B2B"/>
          <w:sz w:val="20"/>
          <w:szCs w:val="20"/>
          <w:shd w:val="clear" w:color="auto" w:fill="FFFFFF"/>
        </w:rPr>
        <w:t>https://global.gotomeeting.com/join/</w:t>
      </w:r>
      <w:r w:rsidR="00DB00DE">
        <w:rPr>
          <w:rFonts w:ascii="Calibri" w:hAnsi="Calibri" w:cs="Calibri"/>
          <w:color w:val="2B2B2B"/>
          <w:sz w:val="20"/>
          <w:szCs w:val="20"/>
          <w:shd w:val="clear" w:color="auto" w:fill="FFFFFF"/>
        </w:rPr>
        <w:t>173302493</w:t>
      </w:r>
    </w:p>
    <w:p w14:paraId="439EB434" w14:textId="77777777"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ab/>
      </w:r>
      <w:r w:rsidRPr="0035574B">
        <w:rPr>
          <w:rFonts w:ascii="Times New Roman" w:eastAsia="Times New Roman" w:hAnsi="Times New Roman" w:cs="Times New Roman"/>
          <w:sz w:val="20"/>
          <w:szCs w:val="20"/>
        </w:rPr>
        <w:tab/>
      </w:r>
      <w:r w:rsidRPr="0035574B">
        <w:rPr>
          <w:rFonts w:ascii="Times New Roman" w:eastAsia="Times New Roman" w:hAnsi="Times New Roman" w:cs="Times New Roman"/>
          <w:sz w:val="20"/>
          <w:szCs w:val="20"/>
        </w:rPr>
        <w:tab/>
      </w:r>
    </w:p>
    <w:p w14:paraId="3A7404AF" w14:textId="773A3597"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u w:val="single"/>
        </w:rPr>
        <w:t>Board Members Present</w:t>
      </w:r>
      <w:r w:rsidRPr="0035574B">
        <w:rPr>
          <w:rFonts w:ascii="Times New Roman" w:eastAsia="Times New Roman" w:hAnsi="Times New Roman" w:cs="Times New Roman"/>
          <w:sz w:val="20"/>
          <w:szCs w:val="20"/>
        </w:rPr>
        <w:t xml:space="preserve">: </w:t>
      </w:r>
      <w:r w:rsidR="001B6CE7">
        <w:rPr>
          <w:rFonts w:ascii="Times New Roman" w:eastAsia="Times New Roman" w:hAnsi="Times New Roman" w:cs="Times New Roman"/>
          <w:sz w:val="20"/>
          <w:szCs w:val="20"/>
        </w:rPr>
        <w:t xml:space="preserve">Robert C. Lawton, Jr. – Ex-Officio Member, </w:t>
      </w:r>
      <w:r w:rsidR="004B6E42">
        <w:rPr>
          <w:rFonts w:ascii="Times New Roman" w:eastAsia="Times New Roman" w:hAnsi="Times New Roman" w:cs="Times New Roman"/>
          <w:sz w:val="20"/>
          <w:szCs w:val="20"/>
        </w:rPr>
        <w:t>TK Menesale</w:t>
      </w:r>
      <w:r w:rsidRPr="0035574B">
        <w:rPr>
          <w:rFonts w:ascii="Times New Roman" w:eastAsia="Times New Roman" w:hAnsi="Times New Roman" w:cs="Times New Roman"/>
          <w:sz w:val="20"/>
          <w:szCs w:val="20"/>
        </w:rPr>
        <w:t xml:space="preserve"> – Advisory Member, Ronald Bergstrom, Commissioner’s Appointee, Harold S. Brunelle – Elected Member</w:t>
      </w:r>
      <w:r w:rsidR="00BE5B04">
        <w:rPr>
          <w:rFonts w:ascii="Times New Roman" w:eastAsia="Times New Roman" w:hAnsi="Times New Roman" w:cs="Times New Roman"/>
          <w:sz w:val="20"/>
          <w:szCs w:val="20"/>
        </w:rPr>
        <w:t xml:space="preserve">, </w:t>
      </w:r>
      <w:r w:rsidR="007370A0" w:rsidRPr="0035574B">
        <w:rPr>
          <w:rFonts w:ascii="Times New Roman" w:eastAsia="Times New Roman" w:hAnsi="Times New Roman" w:cs="Times New Roman"/>
          <w:sz w:val="20"/>
          <w:szCs w:val="20"/>
        </w:rPr>
        <w:t>Robert F. Rolanti – Elected Member</w:t>
      </w:r>
      <w:r w:rsidR="007370A0">
        <w:rPr>
          <w:rFonts w:ascii="Times New Roman" w:eastAsia="Times New Roman" w:hAnsi="Times New Roman" w:cs="Times New Roman"/>
          <w:sz w:val="20"/>
          <w:szCs w:val="20"/>
        </w:rPr>
        <w:t>.</w:t>
      </w:r>
    </w:p>
    <w:p w14:paraId="2FBACCAC" w14:textId="77777777" w:rsidR="007F3A8E" w:rsidRPr="00F12363" w:rsidRDefault="007F3A8E" w:rsidP="0035574B">
      <w:pPr>
        <w:spacing w:after="0" w:line="240" w:lineRule="auto"/>
        <w:rPr>
          <w:rFonts w:ascii="Times New Roman" w:eastAsia="Times New Roman" w:hAnsi="Times New Roman" w:cs="Times New Roman"/>
          <w:sz w:val="16"/>
          <w:szCs w:val="16"/>
        </w:rPr>
      </w:pPr>
    </w:p>
    <w:p w14:paraId="500E1565" w14:textId="1CF9A1A4" w:rsidR="0097548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Other</w:t>
      </w:r>
      <w:r w:rsidR="00854D24">
        <w:rPr>
          <w:rFonts w:ascii="Times New Roman" w:eastAsia="Times New Roman" w:hAnsi="Times New Roman" w:cs="Times New Roman"/>
          <w:sz w:val="20"/>
          <w:szCs w:val="20"/>
        </w:rPr>
        <w:t>s</w:t>
      </w:r>
      <w:r w:rsidRPr="0035574B">
        <w:rPr>
          <w:rFonts w:ascii="Times New Roman" w:eastAsia="Times New Roman" w:hAnsi="Times New Roman" w:cs="Times New Roman"/>
          <w:sz w:val="20"/>
          <w:szCs w:val="20"/>
        </w:rPr>
        <w:t xml:space="preserve"> Present for Board: Christine A. Tetreault – Executive Director, James H. Quirk, Jr. – Board Counsel</w:t>
      </w:r>
      <w:r w:rsidR="000C4410">
        <w:rPr>
          <w:rFonts w:ascii="Times New Roman" w:eastAsia="Times New Roman" w:hAnsi="Times New Roman" w:cs="Times New Roman"/>
          <w:sz w:val="20"/>
          <w:szCs w:val="20"/>
        </w:rPr>
        <w:t xml:space="preserve">, </w:t>
      </w:r>
    </w:p>
    <w:p w14:paraId="39B44D79" w14:textId="77777777" w:rsidR="00332116" w:rsidRDefault="000C4410" w:rsidP="003557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Susy Bento Holmes- Assistant Director</w:t>
      </w:r>
      <w:r w:rsidR="00F239F2">
        <w:rPr>
          <w:rFonts w:ascii="Times New Roman" w:eastAsia="Times New Roman" w:hAnsi="Times New Roman" w:cs="Times New Roman"/>
          <w:sz w:val="20"/>
          <w:szCs w:val="20"/>
        </w:rPr>
        <w:t xml:space="preserve">, </w:t>
      </w:r>
    </w:p>
    <w:p w14:paraId="6B23DE48" w14:textId="77777777" w:rsidR="00332116" w:rsidRDefault="00332116" w:rsidP="0035574B">
      <w:pPr>
        <w:spacing w:after="0" w:line="240" w:lineRule="auto"/>
        <w:rPr>
          <w:rFonts w:ascii="Times New Roman" w:eastAsia="Times New Roman" w:hAnsi="Times New Roman" w:cs="Times New Roman"/>
          <w:sz w:val="20"/>
          <w:szCs w:val="20"/>
        </w:rPr>
      </w:pPr>
    </w:p>
    <w:p w14:paraId="17E401A6" w14:textId="3C3FA216" w:rsidR="00332116" w:rsidRDefault="00332116" w:rsidP="003557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 for 91A Excess Earning hearings:  </w:t>
      </w:r>
      <w:r w:rsidR="00310020">
        <w:rPr>
          <w:rFonts w:ascii="Times New Roman" w:eastAsia="Times New Roman" w:hAnsi="Times New Roman" w:cs="Times New Roman"/>
          <w:sz w:val="20"/>
          <w:szCs w:val="20"/>
        </w:rPr>
        <w:t xml:space="preserve">Alfred Harrington, </w:t>
      </w:r>
      <w:r>
        <w:rPr>
          <w:rFonts w:ascii="Times New Roman" w:eastAsia="Times New Roman" w:hAnsi="Times New Roman" w:cs="Times New Roman"/>
          <w:sz w:val="20"/>
          <w:szCs w:val="20"/>
        </w:rPr>
        <w:t>Sandra King-PERAC, Katherine Brady</w:t>
      </w:r>
      <w:r w:rsidR="00CE5F62">
        <w:rPr>
          <w:rFonts w:ascii="Times New Roman" w:eastAsia="Times New Roman" w:hAnsi="Times New Roman" w:cs="Times New Roman"/>
          <w:sz w:val="20"/>
          <w:szCs w:val="20"/>
        </w:rPr>
        <w:t>-PERAC</w:t>
      </w:r>
    </w:p>
    <w:p w14:paraId="636A630C" w14:textId="77777777" w:rsidR="00332116" w:rsidRDefault="00332116" w:rsidP="0035574B">
      <w:pPr>
        <w:spacing w:after="0" w:line="240" w:lineRule="auto"/>
        <w:rPr>
          <w:rFonts w:ascii="Times New Roman" w:eastAsia="Times New Roman" w:hAnsi="Times New Roman" w:cs="Times New Roman"/>
          <w:sz w:val="20"/>
          <w:szCs w:val="20"/>
        </w:rPr>
      </w:pPr>
    </w:p>
    <w:p w14:paraId="11D6353A" w14:textId="1EEBEAA8" w:rsidR="003F774C" w:rsidRDefault="0035574B" w:rsidP="0035574B">
      <w:pPr>
        <w:spacing w:after="0" w:line="240" w:lineRule="auto"/>
        <w:rPr>
          <w:rFonts w:ascii="Times New Roman" w:eastAsia="Times New Roman" w:hAnsi="Times New Roman" w:cs="Times New Roman"/>
          <w:sz w:val="20"/>
          <w:szCs w:val="24"/>
        </w:rPr>
      </w:pPr>
      <w:r w:rsidRPr="0035574B">
        <w:rPr>
          <w:rFonts w:ascii="Times New Roman" w:eastAsia="Times New Roman" w:hAnsi="Times New Roman" w:cs="Times New Roman"/>
          <w:sz w:val="20"/>
          <w:szCs w:val="24"/>
        </w:rPr>
        <w:t xml:space="preserve">Chairman </w:t>
      </w:r>
      <w:r w:rsidR="001B6CE7">
        <w:rPr>
          <w:rFonts w:ascii="Times New Roman" w:eastAsia="Times New Roman" w:hAnsi="Times New Roman" w:cs="Times New Roman"/>
          <w:sz w:val="20"/>
          <w:szCs w:val="24"/>
        </w:rPr>
        <w:t>Lawton</w:t>
      </w:r>
      <w:r w:rsidRPr="0035574B">
        <w:rPr>
          <w:rFonts w:ascii="Times New Roman" w:eastAsia="Times New Roman" w:hAnsi="Times New Roman" w:cs="Times New Roman"/>
          <w:sz w:val="20"/>
          <w:szCs w:val="24"/>
        </w:rPr>
        <w:t xml:space="preserve"> called the meeting to order at 9:0</w:t>
      </w:r>
      <w:r w:rsidR="00332116">
        <w:rPr>
          <w:rFonts w:ascii="Times New Roman" w:eastAsia="Times New Roman" w:hAnsi="Times New Roman" w:cs="Times New Roman"/>
          <w:sz w:val="20"/>
          <w:szCs w:val="24"/>
        </w:rPr>
        <w:t>2</w:t>
      </w:r>
      <w:r w:rsidRPr="0035574B">
        <w:rPr>
          <w:rFonts w:ascii="Times New Roman" w:eastAsia="Times New Roman" w:hAnsi="Times New Roman" w:cs="Times New Roman"/>
          <w:sz w:val="20"/>
          <w:szCs w:val="24"/>
        </w:rPr>
        <w:t xml:space="preserve"> a.m.</w:t>
      </w:r>
      <w:r w:rsidR="003F774C">
        <w:rPr>
          <w:rFonts w:ascii="Times New Roman" w:eastAsia="Times New Roman" w:hAnsi="Times New Roman" w:cs="Times New Roman"/>
          <w:sz w:val="20"/>
          <w:szCs w:val="24"/>
        </w:rPr>
        <w:t xml:space="preserve">  </w:t>
      </w:r>
    </w:p>
    <w:p w14:paraId="1AC074E2" w14:textId="77777777" w:rsidR="001A46CF" w:rsidRPr="0017038B" w:rsidRDefault="001A46CF" w:rsidP="0035574B">
      <w:pPr>
        <w:spacing w:after="0" w:line="240" w:lineRule="auto"/>
        <w:rPr>
          <w:rFonts w:ascii="Times New Roman" w:eastAsia="Times New Roman" w:hAnsi="Times New Roman" w:cs="Times New Roman"/>
          <w:sz w:val="16"/>
          <w:szCs w:val="16"/>
        </w:rPr>
      </w:pPr>
    </w:p>
    <w:p w14:paraId="33B6B1E5" w14:textId="3B8A4784" w:rsidR="00C9514A" w:rsidRDefault="00C9514A" w:rsidP="00C9514A">
      <w:pPr>
        <w:spacing w:after="0" w:line="240" w:lineRule="auto"/>
        <w:rPr>
          <w:rFonts w:ascii="Times New Roman" w:eastAsia="Times New Roman" w:hAnsi="Times New Roman" w:cs="Times New Roman"/>
          <w:sz w:val="20"/>
          <w:szCs w:val="24"/>
        </w:rPr>
      </w:pPr>
      <w:r w:rsidRPr="00C9514A">
        <w:rPr>
          <w:rFonts w:ascii="Times New Roman" w:eastAsia="Times New Roman" w:hAnsi="Times New Roman" w:cs="Times New Roman"/>
          <w:sz w:val="20"/>
          <w:szCs w:val="24"/>
        </w:rPr>
        <w:t xml:space="preserve">Chairman </w:t>
      </w:r>
      <w:r>
        <w:rPr>
          <w:rFonts w:ascii="Times New Roman" w:eastAsia="Times New Roman" w:hAnsi="Times New Roman" w:cs="Times New Roman"/>
          <w:sz w:val="20"/>
          <w:szCs w:val="24"/>
        </w:rPr>
        <w:t>Lawton</w:t>
      </w:r>
      <w:r w:rsidRPr="00C9514A">
        <w:rPr>
          <w:rFonts w:ascii="Times New Roman" w:eastAsia="Times New Roman" w:hAnsi="Times New Roman" w:cs="Times New Roman"/>
          <w:sz w:val="20"/>
          <w:szCs w:val="24"/>
        </w:rPr>
        <w:t xml:space="preserve"> advised all present that pursuant to the Open Meeting Law any person may make an audio or video recording of this public meeting or may transmit the meeting through any medium.  Attendees are therefore advised that such recordings or transmissions are being made whether perceived or unperceived by those present and are deemed acknowledged and permissible.</w:t>
      </w:r>
    </w:p>
    <w:p w14:paraId="43152357" w14:textId="6B7CB701" w:rsidR="007F3A8E" w:rsidRDefault="007F3A8E" w:rsidP="00C9514A">
      <w:pPr>
        <w:spacing w:after="0" w:line="240" w:lineRule="auto"/>
        <w:rPr>
          <w:rFonts w:ascii="Times New Roman" w:eastAsia="Times New Roman" w:hAnsi="Times New Roman" w:cs="Times New Roman"/>
          <w:sz w:val="16"/>
          <w:szCs w:val="16"/>
          <w:highlight w:val="yellow"/>
        </w:rPr>
      </w:pPr>
    </w:p>
    <w:p w14:paraId="0A3AFA92" w14:textId="77777777" w:rsidR="00C9514A" w:rsidRPr="00C267B9" w:rsidRDefault="00C9514A" w:rsidP="00C9514A">
      <w:pPr>
        <w:spacing w:after="0" w:line="240" w:lineRule="auto"/>
        <w:rPr>
          <w:rFonts w:ascii="Times New Roman" w:eastAsia="Times New Roman" w:hAnsi="Times New Roman" w:cs="Times New Roman"/>
          <w:sz w:val="20"/>
          <w:szCs w:val="20"/>
          <w:u w:val="single"/>
        </w:rPr>
      </w:pPr>
      <w:r w:rsidRPr="00C267B9">
        <w:rPr>
          <w:rFonts w:ascii="Times New Roman" w:eastAsia="Times New Roman" w:hAnsi="Times New Roman" w:cs="Times New Roman"/>
          <w:sz w:val="20"/>
          <w:szCs w:val="20"/>
          <w:u w:val="single"/>
        </w:rPr>
        <w:t>Prior Minutes:</w:t>
      </w:r>
    </w:p>
    <w:p w14:paraId="0CE82E51" w14:textId="3F559E67" w:rsidR="003F4BD2" w:rsidRPr="00C267B9" w:rsidRDefault="00C9514A" w:rsidP="00C9514A">
      <w:pPr>
        <w:spacing w:after="0" w:line="240" w:lineRule="auto"/>
        <w:rPr>
          <w:rFonts w:ascii="Times New Roman" w:eastAsia="Calibri" w:hAnsi="Times New Roman" w:cs="Times New Roman"/>
          <w:i/>
          <w:iCs/>
          <w:sz w:val="20"/>
          <w:szCs w:val="20"/>
        </w:rPr>
      </w:pPr>
      <w:r w:rsidRPr="00C267B9">
        <w:rPr>
          <w:rFonts w:ascii="Times New Roman" w:eastAsia="Times New Roman" w:hAnsi="Times New Roman" w:cs="Times New Roman"/>
          <w:i/>
          <w:sz w:val="20"/>
          <w:szCs w:val="24"/>
        </w:rPr>
        <w:t xml:space="preserve">On a motion by </w:t>
      </w:r>
      <w:r w:rsidR="004134A1" w:rsidRPr="00C267B9">
        <w:rPr>
          <w:rFonts w:ascii="Times New Roman" w:eastAsia="Times New Roman" w:hAnsi="Times New Roman" w:cs="Times New Roman"/>
          <w:i/>
          <w:sz w:val="20"/>
          <w:szCs w:val="24"/>
        </w:rPr>
        <w:t>M</w:t>
      </w:r>
      <w:r w:rsidR="005A6EFA">
        <w:rPr>
          <w:rFonts w:ascii="Times New Roman" w:eastAsia="Times New Roman" w:hAnsi="Times New Roman" w:cs="Times New Roman"/>
          <w:i/>
          <w:sz w:val="20"/>
          <w:szCs w:val="24"/>
        </w:rPr>
        <w:t>r. Bergstrom</w:t>
      </w:r>
      <w:r w:rsidR="00327FD6" w:rsidRPr="00C267B9">
        <w:rPr>
          <w:rFonts w:ascii="Times New Roman" w:eastAsia="Times New Roman" w:hAnsi="Times New Roman" w:cs="Times New Roman"/>
          <w:i/>
          <w:sz w:val="20"/>
          <w:szCs w:val="24"/>
        </w:rPr>
        <w:t xml:space="preserve">, </w:t>
      </w:r>
      <w:r w:rsidRPr="00C267B9">
        <w:rPr>
          <w:rFonts w:ascii="Times New Roman" w:eastAsia="Times New Roman" w:hAnsi="Times New Roman" w:cs="Times New Roman"/>
          <w:i/>
          <w:sz w:val="20"/>
          <w:szCs w:val="24"/>
        </w:rPr>
        <w:t xml:space="preserve">second by </w:t>
      </w:r>
      <w:r w:rsidR="004134A1" w:rsidRPr="00C267B9">
        <w:rPr>
          <w:rFonts w:ascii="Times New Roman" w:eastAsia="Times New Roman" w:hAnsi="Times New Roman" w:cs="Times New Roman"/>
          <w:i/>
          <w:sz w:val="20"/>
          <w:szCs w:val="24"/>
        </w:rPr>
        <w:t>M</w:t>
      </w:r>
      <w:r w:rsidR="005A6EFA">
        <w:rPr>
          <w:rFonts w:ascii="Times New Roman" w:eastAsia="Times New Roman" w:hAnsi="Times New Roman" w:cs="Times New Roman"/>
          <w:i/>
          <w:sz w:val="20"/>
          <w:szCs w:val="24"/>
        </w:rPr>
        <w:t>s</w:t>
      </w:r>
      <w:r w:rsidR="004134A1" w:rsidRPr="00C267B9">
        <w:rPr>
          <w:rFonts w:ascii="Times New Roman" w:eastAsia="Times New Roman" w:hAnsi="Times New Roman" w:cs="Times New Roman"/>
          <w:i/>
          <w:sz w:val="20"/>
          <w:szCs w:val="24"/>
        </w:rPr>
        <w:t xml:space="preserve">. </w:t>
      </w:r>
      <w:r w:rsidR="005A6EFA">
        <w:rPr>
          <w:rFonts w:ascii="Times New Roman" w:eastAsia="Times New Roman" w:hAnsi="Times New Roman" w:cs="Times New Roman"/>
          <w:i/>
          <w:sz w:val="20"/>
          <w:szCs w:val="24"/>
        </w:rPr>
        <w:t>Menesale,</w:t>
      </w:r>
      <w:r w:rsidR="00327FD6" w:rsidRPr="00C267B9">
        <w:rPr>
          <w:rFonts w:ascii="Times New Roman" w:eastAsia="Times New Roman" w:hAnsi="Times New Roman" w:cs="Times New Roman"/>
          <w:i/>
          <w:sz w:val="20"/>
          <w:szCs w:val="24"/>
        </w:rPr>
        <w:t xml:space="preserve"> it was voted </w:t>
      </w:r>
      <w:r w:rsidR="00010C60" w:rsidRPr="00C267B9">
        <w:rPr>
          <w:rFonts w:ascii="Times New Roman" w:eastAsia="Times New Roman" w:hAnsi="Times New Roman" w:cs="Times New Roman"/>
          <w:i/>
          <w:sz w:val="20"/>
          <w:szCs w:val="24"/>
        </w:rPr>
        <w:t xml:space="preserve">by roll call </w:t>
      </w:r>
      <w:r w:rsidR="00F239F2">
        <w:rPr>
          <w:rFonts w:ascii="Times New Roman" w:eastAsia="Times New Roman" w:hAnsi="Times New Roman" w:cs="Times New Roman"/>
          <w:i/>
          <w:sz w:val="20"/>
          <w:szCs w:val="24"/>
        </w:rPr>
        <w:t>5</w:t>
      </w:r>
      <w:r w:rsidR="00010C60" w:rsidRPr="00C267B9">
        <w:rPr>
          <w:rFonts w:ascii="Times New Roman" w:eastAsia="Times New Roman" w:hAnsi="Times New Roman" w:cs="Times New Roman"/>
          <w:i/>
          <w:sz w:val="20"/>
          <w:szCs w:val="24"/>
        </w:rPr>
        <w:t xml:space="preserve">-0 </w:t>
      </w:r>
      <w:r w:rsidR="00327FD6" w:rsidRPr="00C267B9">
        <w:rPr>
          <w:rFonts w:ascii="Times New Roman" w:eastAsia="Times New Roman" w:hAnsi="Times New Roman" w:cs="Times New Roman"/>
          <w:i/>
          <w:sz w:val="20"/>
          <w:szCs w:val="24"/>
        </w:rPr>
        <w:t>to approve</w:t>
      </w:r>
      <w:r w:rsidR="004134A1" w:rsidRPr="00C267B9">
        <w:rPr>
          <w:rFonts w:ascii="Times New Roman" w:eastAsia="Times New Roman" w:hAnsi="Times New Roman" w:cs="Times New Roman"/>
          <w:i/>
          <w:sz w:val="20"/>
          <w:szCs w:val="24"/>
        </w:rPr>
        <w:t xml:space="preserve"> </w:t>
      </w:r>
      <w:r w:rsidRPr="00C267B9">
        <w:rPr>
          <w:rFonts w:ascii="Times New Roman" w:eastAsia="Times New Roman" w:hAnsi="Times New Roman" w:cs="Times New Roman"/>
          <w:i/>
          <w:sz w:val="20"/>
          <w:szCs w:val="24"/>
        </w:rPr>
        <w:t xml:space="preserve">the </w:t>
      </w:r>
      <w:r w:rsidR="005A6EFA">
        <w:rPr>
          <w:rFonts w:ascii="Times New Roman" w:eastAsia="Times New Roman" w:hAnsi="Times New Roman" w:cs="Times New Roman"/>
          <w:i/>
          <w:sz w:val="20"/>
          <w:szCs w:val="24"/>
        </w:rPr>
        <w:t>March 23</w:t>
      </w:r>
      <w:r w:rsidR="00F239F2">
        <w:rPr>
          <w:rFonts w:ascii="Times New Roman" w:eastAsia="Times New Roman" w:hAnsi="Times New Roman" w:cs="Times New Roman"/>
          <w:i/>
          <w:sz w:val="20"/>
          <w:szCs w:val="24"/>
        </w:rPr>
        <w:t>, 2021</w:t>
      </w:r>
      <w:r w:rsidRPr="00C267B9">
        <w:rPr>
          <w:rFonts w:ascii="Times New Roman" w:eastAsia="Times New Roman" w:hAnsi="Times New Roman" w:cs="Times New Roman"/>
          <w:i/>
          <w:sz w:val="20"/>
          <w:szCs w:val="24"/>
        </w:rPr>
        <w:t xml:space="preserve"> regular </w:t>
      </w:r>
      <w:r w:rsidR="005A6EFA">
        <w:rPr>
          <w:rFonts w:ascii="Times New Roman" w:eastAsia="Times New Roman" w:hAnsi="Times New Roman" w:cs="Times New Roman"/>
          <w:i/>
          <w:sz w:val="20"/>
          <w:szCs w:val="24"/>
        </w:rPr>
        <w:t xml:space="preserve">and executive </w:t>
      </w:r>
      <w:r w:rsidR="00837840" w:rsidRPr="00C267B9">
        <w:rPr>
          <w:rFonts w:ascii="Times New Roman" w:eastAsia="Times New Roman" w:hAnsi="Times New Roman" w:cs="Times New Roman"/>
          <w:i/>
          <w:sz w:val="20"/>
          <w:szCs w:val="24"/>
        </w:rPr>
        <w:t xml:space="preserve">session </w:t>
      </w:r>
      <w:r w:rsidRPr="00C267B9">
        <w:rPr>
          <w:rFonts w:ascii="Times New Roman" w:eastAsia="Times New Roman" w:hAnsi="Times New Roman" w:cs="Times New Roman"/>
          <w:i/>
          <w:sz w:val="20"/>
          <w:szCs w:val="24"/>
        </w:rPr>
        <w:t>meeting minutes</w:t>
      </w:r>
      <w:r w:rsidRPr="00C267B9">
        <w:rPr>
          <w:rFonts w:ascii="Times New Roman" w:eastAsia="Times New Roman" w:hAnsi="Times New Roman" w:cs="Times New Roman"/>
          <w:sz w:val="20"/>
          <w:szCs w:val="24"/>
        </w:rPr>
        <w:t xml:space="preserve">.  </w:t>
      </w:r>
      <w:r w:rsidR="004B72AB" w:rsidRPr="00C267B9">
        <w:rPr>
          <w:rFonts w:ascii="Times New Roman" w:eastAsia="Times New Roman" w:hAnsi="Times New Roman" w:cs="Times New Roman"/>
          <w:i/>
          <w:iCs/>
          <w:sz w:val="20"/>
          <w:szCs w:val="20"/>
        </w:rPr>
        <w:t xml:space="preserve">Roll Call: </w:t>
      </w:r>
      <w:r w:rsidR="005A6EFA">
        <w:rPr>
          <w:rFonts w:ascii="Times New Roman" w:eastAsia="Times New Roman" w:hAnsi="Times New Roman" w:cs="Times New Roman"/>
          <w:i/>
          <w:iCs/>
          <w:sz w:val="20"/>
          <w:szCs w:val="20"/>
        </w:rPr>
        <w:t>Harold Brunelle</w:t>
      </w:r>
      <w:r w:rsidR="004B72AB" w:rsidRPr="00C267B9">
        <w:rPr>
          <w:rFonts w:ascii="Times New Roman" w:eastAsia="Calibri" w:hAnsi="Times New Roman" w:cs="Times New Roman"/>
          <w:i/>
          <w:iCs/>
          <w:sz w:val="20"/>
          <w:szCs w:val="20"/>
        </w:rPr>
        <w:t xml:space="preserve"> – Yes, </w:t>
      </w:r>
      <w:r w:rsidR="005A6EFA" w:rsidRPr="00C267B9">
        <w:rPr>
          <w:rFonts w:ascii="Times New Roman" w:eastAsia="Calibri" w:hAnsi="Times New Roman" w:cs="Times New Roman"/>
          <w:i/>
          <w:iCs/>
          <w:sz w:val="20"/>
          <w:szCs w:val="20"/>
        </w:rPr>
        <w:t xml:space="preserve">TK Menesale – </w:t>
      </w:r>
      <w:r w:rsidR="005A6EFA">
        <w:rPr>
          <w:rFonts w:ascii="Times New Roman" w:eastAsia="Calibri" w:hAnsi="Times New Roman" w:cs="Times New Roman"/>
          <w:i/>
          <w:iCs/>
          <w:sz w:val="20"/>
          <w:szCs w:val="20"/>
        </w:rPr>
        <w:t>Yes</w:t>
      </w:r>
      <w:r w:rsidR="009B00AF">
        <w:rPr>
          <w:rFonts w:ascii="Times New Roman" w:eastAsia="Calibri" w:hAnsi="Times New Roman" w:cs="Times New Roman"/>
          <w:i/>
          <w:iCs/>
          <w:sz w:val="20"/>
          <w:szCs w:val="20"/>
        </w:rPr>
        <w:t>, Robert Rolanti</w:t>
      </w:r>
      <w:r w:rsidR="004B72AB" w:rsidRPr="00C267B9">
        <w:rPr>
          <w:rFonts w:ascii="Times New Roman" w:eastAsia="Calibri" w:hAnsi="Times New Roman" w:cs="Times New Roman"/>
          <w:i/>
          <w:iCs/>
          <w:sz w:val="20"/>
          <w:szCs w:val="20"/>
        </w:rPr>
        <w:t xml:space="preserve"> – Yes, </w:t>
      </w:r>
      <w:r w:rsidR="00F239F2" w:rsidRPr="00C267B9">
        <w:rPr>
          <w:rFonts w:ascii="Times New Roman" w:eastAsia="Calibri" w:hAnsi="Times New Roman" w:cs="Times New Roman"/>
          <w:i/>
          <w:iCs/>
          <w:sz w:val="20"/>
          <w:szCs w:val="20"/>
        </w:rPr>
        <w:t>Ronald Bergstrom – Yes</w:t>
      </w:r>
      <w:r w:rsidR="004B72AB" w:rsidRPr="00C267B9">
        <w:rPr>
          <w:rFonts w:ascii="Times New Roman" w:eastAsia="Calibri" w:hAnsi="Times New Roman" w:cs="Times New Roman"/>
          <w:i/>
          <w:iCs/>
          <w:sz w:val="20"/>
          <w:szCs w:val="20"/>
        </w:rPr>
        <w:t>, Robert Lawton, Jr. – Yes.</w:t>
      </w:r>
    </w:p>
    <w:p w14:paraId="20023ADE" w14:textId="77777777" w:rsidR="009B00AF" w:rsidRDefault="009B00AF" w:rsidP="009B00AF">
      <w:pPr>
        <w:spacing w:after="0" w:line="240" w:lineRule="auto"/>
        <w:rPr>
          <w:rFonts w:ascii="Times New Roman" w:eastAsia="Times New Roman" w:hAnsi="Times New Roman" w:cs="Times New Roman"/>
          <w:sz w:val="20"/>
          <w:szCs w:val="20"/>
          <w:u w:val="single"/>
        </w:rPr>
      </w:pPr>
    </w:p>
    <w:p w14:paraId="45F7EE2E" w14:textId="722927DD" w:rsidR="009B00AF" w:rsidRPr="00384169" w:rsidRDefault="009B00AF" w:rsidP="009B00AF">
      <w:pPr>
        <w:spacing w:after="0" w:line="240" w:lineRule="auto"/>
        <w:rPr>
          <w:rFonts w:ascii="Times New Roman" w:eastAsia="Times New Roman" w:hAnsi="Times New Roman" w:cs="Times New Roman"/>
          <w:sz w:val="20"/>
          <w:szCs w:val="20"/>
          <w:u w:val="single"/>
        </w:rPr>
      </w:pPr>
      <w:r w:rsidRPr="00384169">
        <w:rPr>
          <w:rFonts w:ascii="Times New Roman" w:eastAsia="Times New Roman" w:hAnsi="Times New Roman" w:cs="Times New Roman"/>
          <w:sz w:val="20"/>
          <w:szCs w:val="20"/>
          <w:u w:val="single"/>
        </w:rPr>
        <w:t xml:space="preserve">Record vote taken in Executive Session on </w:t>
      </w:r>
      <w:r>
        <w:rPr>
          <w:rFonts w:ascii="Times New Roman" w:eastAsia="Times New Roman" w:hAnsi="Times New Roman" w:cs="Times New Roman"/>
          <w:sz w:val="20"/>
          <w:szCs w:val="20"/>
          <w:u w:val="single"/>
        </w:rPr>
        <w:t>March 23</w:t>
      </w:r>
      <w:r w:rsidRPr="00384169">
        <w:rPr>
          <w:rFonts w:ascii="Times New Roman" w:eastAsia="Times New Roman" w:hAnsi="Times New Roman" w:cs="Times New Roman"/>
          <w:sz w:val="20"/>
          <w:szCs w:val="20"/>
          <w:u w:val="single"/>
        </w:rPr>
        <w:t>,</w:t>
      </w:r>
      <w:r w:rsidR="00F1117F">
        <w:rPr>
          <w:rFonts w:ascii="Times New Roman" w:eastAsia="Times New Roman" w:hAnsi="Times New Roman" w:cs="Times New Roman"/>
          <w:sz w:val="20"/>
          <w:szCs w:val="20"/>
          <w:u w:val="single"/>
        </w:rPr>
        <w:t xml:space="preserve"> </w:t>
      </w:r>
      <w:r w:rsidRPr="00384169">
        <w:rPr>
          <w:rFonts w:ascii="Times New Roman" w:eastAsia="Times New Roman" w:hAnsi="Times New Roman" w:cs="Times New Roman"/>
          <w:sz w:val="20"/>
          <w:szCs w:val="20"/>
          <w:u w:val="single"/>
        </w:rPr>
        <w:t>2021</w:t>
      </w:r>
    </w:p>
    <w:p w14:paraId="0718641A" w14:textId="45778736" w:rsidR="009B00AF" w:rsidRDefault="009B00AF" w:rsidP="009B00AF">
      <w:pPr>
        <w:spacing w:after="0" w:line="240" w:lineRule="auto"/>
        <w:rPr>
          <w:rFonts w:ascii="Times New Roman" w:eastAsia="Calibri" w:hAnsi="Times New Roman" w:cs="Times New Roman"/>
          <w:i/>
          <w:iCs/>
          <w:sz w:val="20"/>
          <w:szCs w:val="20"/>
        </w:rPr>
      </w:pPr>
      <w:r w:rsidRPr="00384169">
        <w:rPr>
          <w:rFonts w:ascii="Times New Roman" w:eastAsia="Times New Roman" w:hAnsi="Times New Roman" w:cs="Times New Roman"/>
          <w:i/>
          <w:iCs/>
          <w:sz w:val="20"/>
          <w:szCs w:val="20"/>
        </w:rPr>
        <w:t xml:space="preserve">On a motion by Mr. </w:t>
      </w:r>
      <w:r>
        <w:rPr>
          <w:rFonts w:ascii="Times New Roman" w:eastAsia="Times New Roman" w:hAnsi="Times New Roman" w:cs="Times New Roman"/>
          <w:i/>
          <w:iCs/>
          <w:sz w:val="20"/>
          <w:szCs w:val="20"/>
        </w:rPr>
        <w:t>Bergstrom</w:t>
      </w:r>
      <w:r w:rsidRPr="00384169">
        <w:rPr>
          <w:rFonts w:ascii="Times New Roman" w:eastAsia="Times New Roman" w:hAnsi="Times New Roman" w:cs="Times New Roman"/>
          <w:i/>
          <w:iCs/>
          <w:sz w:val="20"/>
          <w:szCs w:val="20"/>
        </w:rPr>
        <w:t>, second by M</w:t>
      </w:r>
      <w:r>
        <w:rPr>
          <w:rFonts w:ascii="Times New Roman" w:eastAsia="Times New Roman" w:hAnsi="Times New Roman" w:cs="Times New Roman"/>
          <w:i/>
          <w:iCs/>
          <w:sz w:val="20"/>
          <w:szCs w:val="20"/>
        </w:rPr>
        <w:t>s. Menesale</w:t>
      </w:r>
      <w:r w:rsidRPr="00384169">
        <w:rPr>
          <w:rFonts w:ascii="Times New Roman" w:eastAsia="Times New Roman" w:hAnsi="Times New Roman" w:cs="Times New Roman"/>
          <w:i/>
          <w:iCs/>
          <w:sz w:val="20"/>
          <w:szCs w:val="20"/>
        </w:rPr>
        <w:t xml:space="preserve">, it was voted by roll call 5-0 to </w:t>
      </w:r>
      <w:r w:rsidR="005608AD">
        <w:rPr>
          <w:rFonts w:ascii="Times New Roman" w:eastAsia="Times New Roman" w:hAnsi="Times New Roman" w:cs="Times New Roman"/>
          <w:i/>
          <w:iCs/>
          <w:sz w:val="20"/>
          <w:szCs w:val="20"/>
        </w:rPr>
        <w:t>record votes taken in Executive Session.</w:t>
      </w:r>
      <w:r>
        <w:rPr>
          <w:rFonts w:ascii="Times New Roman" w:eastAsia="Times New Roman" w:hAnsi="Times New Roman" w:cs="Times New Roman"/>
          <w:i/>
          <w:iCs/>
          <w:sz w:val="20"/>
          <w:szCs w:val="20"/>
        </w:rPr>
        <w:t xml:space="preserve"> </w:t>
      </w:r>
      <w:r w:rsidRPr="00C267B9">
        <w:rPr>
          <w:rFonts w:ascii="Times New Roman" w:eastAsia="Times New Roman" w:hAnsi="Times New Roman" w:cs="Times New Roman"/>
          <w:i/>
          <w:iCs/>
          <w:sz w:val="20"/>
          <w:szCs w:val="20"/>
        </w:rPr>
        <w:t xml:space="preserve">Roll Call: </w:t>
      </w:r>
      <w:r>
        <w:rPr>
          <w:rFonts w:ascii="Times New Roman" w:eastAsia="Times New Roman" w:hAnsi="Times New Roman" w:cs="Times New Roman"/>
          <w:i/>
          <w:iCs/>
          <w:sz w:val="20"/>
          <w:szCs w:val="20"/>
        </w:rPr>
        <w:t>Harold Brunelle</w:t>
      </w:r>
      <w:r w:rsidRPr="00C267B9">
        <w:rPr>
          <w:rFonts w:ascii="Times New Roman" w:eastAsia="Calibri" w:hAnsi="Times New Roman" w:cs="Times New Roman"/>
          <w:i/>
          <w:iCs/>
          <w:sz w:val="20"/>
          <w:szCs w:val="20"/>
        </w:rPr>
        <w:t xml:space="preserve"> – Yes, TK Menesale – </w:t>
      </w:r>
      <w:r>
        <w:rPr>
          <w:rFonts w:ascii="Times New Roman" w:eastAsia="Calibri" w:hAnsi="Times New Roman" w:cs="Times New Roman"/>
          <w:i/>
          <w:iCs/>
          <w:sz w:val="20"/>
          <w:szCs w:val="20"/>
        </w:rPr>
        <w:t>Yes, Robert Rolanti</w:t>
      </w:r>
      <w:r w:rsidRPr="00C267B9">
        <w:rPr>
          <w:rFonts w:ascii="Times New Roman" w:eastAsia="Calibri" w:hAnsi="Times New Roman" w:cs="Times New Roman"/>
          <w:i/>
          <w:iCs/>
          <w:sz w:val="20"/>
          <w:szCs w:val="20"/>
        </w:rPr>
        <w:t xml:space="preserve"> – Yes, Ronald Bergstrom – Yes, Robert Lawton, Jr. – Yes.</w:t>
      </w:r>
    </w:p>
    <w:p w14:paraId="749DEE84" w14:textId="77777777" w:rsidR="005608AD" w:rsidRPr="00C267B9" w:rsidRDefault="005608AD" w:rsidP="009B00AF">
      <w:pPr>
        <w:spacing w:after="0" w:line="240" w:lineRule="auto"/>
        <w:rPr>
          <w:rFonts w:ascii="Times New Roman" w:eastAsia="Calibri" w:hAnsi="Times New Roman" w:cs="Times New Roman"/>
          <w:i/>
          <w:iCs/>
          <w:sz w:val="20"/>
          <w:szCs w:val="20"/>
        </w:rPr>
      </w:pPr>
    </w:p>
    <w:p w14:paraId="65BADBA0" w14:textId="77777777" w:rsidR="005608AD" w:rsidRPr="005608AD" w:rsidRDefault="005608AD" w:rsidP="005608AD">
      <w:pPr>
        <w:rPr>
          <w:rFonts w:ascii="Times New Roman" w:eastAsia="Times New Roman" w:hAnsi="Times New Roman" w:cs="Times New Roman"/>
          <w:i/>
          <w:iCs/>
          <w:sz w:val="20"/>
          <w:szCs w:val="20"/>
          <w:u w:val="single"/>
        </w:rPr>
      </w:pPr>
      <w:r w:rsidRPr="005608AD">
        <w:rPr>
          <w:rFonts w:ascii="Times New Roman" w:eastAsia="Times New Roman" w:hAnsi="Times New Roman" w:cs="Times New Roman"/>
          <w:i/>
          <w:iCs/>
          <w:sz w:val="20"/>
          <w:szCs w:val="20"/>
        </w:rPr>
        <w:t xml:space="preserve">On a motion by Mr. Bergstrom, second by Mr. Brunelle, it was voted by roll call 5-0 to request PERAC schedule a RMP to examine Michael Mendoza in conjunction with his application for accidental disability retirement.  Roll Call: </w:t>
      </w:r>
      <w:r w:rsidRPr="005608AD">
        <w:rPr>
          <w:rFonts w:ascii="Times New Roman" w:eastAsia="Calibri" w:hAnsi="Times New Roman" w:cs="Times New Roman"/>
          <w:i/>
          <w:iCs/>
          <w:sz w:val="20"/>
          <w:szCs w:val="20"/>
        </w:rPr>
        <w:t>Robert Rolanti – Yes, Harold Brunelle – Yes, Ronald Bergstrom – Yes, TK Menesale – Yes, Robert Lawton, Jr. – Yes</w:t>
      </w:r>
      <w:r w:rsidRPr="005608AD">
        <w:rPr>
          <w:rFonts w:ascii="Times New Roman" w:eastAsia="Times New Roman" w:hAnsi="Times New Roman" w:cs="Times New Roman"/>
          <w:i/>
          <w:iCs/>
          <w:sz w:val="20"/>
          <w:szCs w:val="20"/>
          <w:u w:val="single"/>
        </w:rPr>
        <w:t xml:space="preserve"> </w:t>
      </w:r>
    </w:p>
    <w:p w14:paraId="4C8874A6" w14:textId="77777777" w:rsidR="005608AD" w:rsidRPr="005608AD" w:rsidRDefault="005608AD" w:rsidP="005608AD">
      <w:pPr>
        <w:rPr>
          <w:rFonts w:ascii="Times New Roman" w:eastAsia="Times New Roman" w:hAnsi="Times New Roman" w:cs="Times New Roman"/>
          <w:i/>
          <w:iCs/>
          <w:sz w:val="20"/>
          <w:szCs w:val="20"/>
          <w:u w:val="single"/>
        </w:rPr>
      </w:pPr>
      <w:r w:rsidRPr="005608AD">
        <w:rPr>
          <w:rFonts w:ascii="Times New Roman" w:eastAsia="Times New Roman" w:hAnsi="Times New Roman" w:cs="Times New Roman"/>
          <w:i/>
          <w:iCs/>
          <w:sz w:val="20"/>
          <w:szCs w:val="20"/>
        </w:rPr>
        <w:t xml:space="preserve">On a motion by Mr. Brunelle, second by Mr. Bergstrom, it was voted by roll call 5-0 to accept the findings of the RMP and approve the accidental disability retirement of David </w:t>
      </w:r>
      <w:proofErr w:type="spellStart"/>
      <w:r w:rsidRPr="005608AD">
        <w:rPr>
          <w:rFonts w:ascii="Times New Roman" w:eastAsia="Times New Roman" w:hAnsi="Times New Roman" w:cs="Times New Roman"/>
          <w:i/>
          <w:iCs/>
          <w:sz w:val="20"/>
          <w:szCs w:val="20"/>
        </w:rPr>
        <w:t>Freiner</w:t>
      </w:r>
      <w:proofErr w:type="spellEnd"/>
      <w:r w:rsidRPr="005608AD">
        <w:rPr>
          <w:rFonts w:ascii="Times New Roman" w:eastAsia="Times New Roman" w:hAnsi="Times New Roman" w:cs="Times New Roman"/>
          <w:i/>
          <w:iCs/>
          <w:sz w:val="20"/>
          <w:szCs w:val="20"/>
        </w:rPr>
        <w:t xml:space="preserve">.  Roll Call: </w:t>
      </w:r>
      <w:r w:rsidRPr="005608AD">
        <w:rPr>
          <w:rFonts w:ascii="Times New Roman" w:eastAsia="Calibri" w:hAnsi="Times New Roman" w:cs="Times New Roman"/>
          <w:i/>
          <w:iCs/>
          <w:sz w:val="20"/>
          <w:szCs w:val="20"/>
        </w:rPr>
        <w:t>Robert Rolanti – Yes, Harold Brunelle – Yes, Ronald Bergstrom – Yes, TK Menesale – Yes, Robert Lawton, Jr. – Yes</w:t>
      </w:r>
      <w:r w:rsidRPr="005608AD">
        <w:rPr>
          <w:rFonts w:ascii="Times New Roman" w:eastAsia="Times New Roman" w:hAnsi="Times New Roman" w:cs="Times New Roman"/>
          <w:i/>
          <w:iCs/>
          <w:sz w:val="20"/>
          <w:szCs w:val="20"/>
          <w:u w:val="single"/>
        </w:rPr>
        <w:t xml:space="preserve"> </w:t>
      </w:r>
    </w:p>
    <w:p w14:paraId="29EFD0E2" w14:textId="77777777" w:rsidR="005608AD" w:rsidRPr="005608AD" w:rsidRDefault="005608AD" w:rsidP="005608AD">
      <w:pPr>
        <w:rPr>
          <w:rFonts w:ascii="Times New Roman" w:eastAsia="Times New Roman" w:hAnsi="Times New Roman" w:cs="Times New Roman"/>
          <w:i/>
          <w:iCs/>
          <w:sz w:val="20"/>
          <w:szCs w:val="20"/>
          <w:u w:val="single"/>
        </w:rPr>
      </w:pPr>
      <w:bookmarkStart w:id="0" w:name="_Hlk68165235"/>
      <w:r w:rsidRPr="005608AD">
        <w:rPr>
          <w:rFonts w:ascii="Times New Roman" w:eastAsia="Times New Roman" w:hAnsi="Times New Roman" w:cs="Times New Roman"/>
          <w:i/>
          <w:iCs/>
          <w:sz w:val="20"/>
          <w:szCs w:val="20"/>
        </w:rPr>
        <w:t xml:space="preserve">On a motion by Mr. Brunelle, second by Mr. Bergstrom, it was voted by roll call 5-0 to accept the findings of the Regional Medical Panel and deny the accidental disability retirement of Thomas Swartz.  Roll Call: </w:t>
      </w:r>
      <w:r w:rsidRPr="005608AD">
        <w:rPr>
          <w:rFonts w:ascii="Times New Roman" w:eastAsia="Calibri" w:hAnsi="Times New Roman" w:cs="Times New Roman"/>
          <w:i/>
          <w:iCs/>
          <w:sz w:val="20"/>
          <w:szCs w:val="20"/>
        </w:rPr>
        <w:t>Robert Rolanti – Yes, Harold Brunelle – Yes, Ronald Bergstrom – Yes, TK Menesale – Yes, Robert Lawton, Jr. – Yes</w:t>
      </w:r>
      <w:r w:rsidRPr="005608AD">
        <w:rPr>
          <w:rFonts w:ascii="Times New Roman" w:eastAsia="Times New Roman" w:hAnsi="Times New Roman" w:cs="Times New Roman"/>
          <w:i/>
          <w:iCs/>
          <w:sz w:val="20"/>
          <w:szCs w:val="20"/>
          <w:u w:val="single"/>
        </w:rPr>
        <w:t xml:space="preserve"> </w:t>
      </w:r>
    </w:p>
    <w:bookmarkEnd w:id="0"/>
    <w:p w14:paraId="702D3A00" w14:textId="77777777" w:rsidR="005608AD" w:rsidRPr="005608AD" w:rsidRDefault="005608AD" w:rsidP="005608AD">
      <w:pPr>
        <w:rPr>
          <w:rFonts w:ascii="Times New Roman" w:eastAsia="Times New Roman" w:hAnsi="Times New Roman" w:cs="Times New Roman"/>
          <w:i/>
          <w:iCs/>
          <w:sz w:val="20"/>
          <w:szCs w:val="20"/>
          <w:u w:val="single"/>
        </w:rPr>
      </w:pPr>
      <w:r w:rsidRPr="005608AD">
        <w:rPr>
          <w:rFonts w:ascii="Times New Roman" w:eastAsia="Times New Roman" w:hAnsi="Times New Roman" w:cs="Times New Roman"/>
          <w:i/>
          <w:iCs/>
          <w:sz w:val="20"/>
          <w:szCs w:val="20"/>
        </w:rPr>
        <w:t xml:space="preserve">On a motion by Mr. Bergstrom, second by Mr. Brunelle, it was voted by roll call 5-0 to allow Attorney Quirk to accept a reduced percentage on the settlement for Ms. Legendre.  Roll Call: </w:t>
      </w:r>
      <w:r w:rsidRPr="005608AD">
        <w:rPr>
          <w:rFonts w:ascii="Times New Roman" w:eastAsia="Calibri" w:hAnsi="Times New Roman" w:cs="Times New Roman"/>
          <w:i/>
          <w:iCs/>
          <w:sz w:val="20"/>
          <w:szCs w:val="20"/>
        </w:rPr>
        <w:t>Robert Rolanti – Yes, Harold Brunelle – Yes, Ronald Bergstrom – Yes, TK Menesale – Yes, Robert Lawton, Jr. – Yes</w:t>
      </w:r>
      <w:r w:rsidRPr="005608AD">
        <w:rPr>
          <w:rFonts w:ascii="Times New Roman" w:eastAsia="Times New Roman" w:hAnsi="Times New Roman" w:cs="Times New Roman"/>
          <w:i/>
          <w:iCs/>
          <w:sz w:val="20"/>
          <w:szCs w:val="20"/>
          <w:u w:val="single"/>
        </w:rPr>
        <w:t xml:space="preserve"> </w:t>
      </w:r>
    </w:p>
    <w:p w14:paraId="12171248" w14:textId="77777777" w:rsidR="005608AD" w:rsidRPr="005608AD" w:rsidRDefault="005608AD" w:rsidP="005608AD">
      <w:pPr>
        <w:rPr>
          <w:rFonts w:ascii="Times New Roman" w:eastAsia="Times New Roman" w:hAnsi="Times New Roman" w:cs="Times New Roman"/>
          <w:i/>
          <w:iCs/>
          <w:sz w:val="20"/>
          <w:szCs w:val="20"/>
          <w:u w:val="single"/>
        </w:rPr>
      </w:pPr>
      <w:r w:rsidRPr="005608AD">
        <w:rPr>
          <w:rFonts w:ascii="Times New Roman" w:eastAsia="Times New Roman" w:hAnsi="Times New Roman" w:cs="Times New Roman"/>
          <w:i/>
          <w:iCs/>
          <w:sz w:val="20"/>
          <w:szCs w:val="20"/>
        </w:rPr>
        <w:t xml:space="preserve">On a motion by Mr. Bergstrom, second by Mr. Brunelle, it was voted by roll call 5-0 to allow Attorney Quirk to continue to negotiate 15% to 30% of worker’s compensation settlement to be paid to BCRA regardless of which section the settlement relates to and have Attorney Quirk present the BCRA with any cases that he believes should be settled outside of the policy percentage.  Roll Call: </w:t>
      </w:r>
      <w:r w:rsidRPr="005608AD">
        <w:rPr>
          <w:rFonts w:ascii="Times New Roman" w:eastAsia="Calibri" w:hAnsi="Times New Roman" w:cs="Times New Roman"/>
          <w:i/>
          <w:iCs/>
          <w:sz w:val="20"/>
          <w:szCs w:val="20"/>
        </w:rPr>
        <w:t>Robert Rolanti – Yes, Harold Brunelle – Yes, Ronald Bergstrom – Yes, TK Menesale – Yes, Robert Lawton, Jr. – Yes</w:t>
      </w:r>
      <w:r w:rsidRPr="005608AD">
        <w:rPr>
          <w:rFonts w:ascii="Times New Roman" w:eastAsia="Times New Roman" w:hAnsi="Times New Roman" w:cs="Times New Roman"/>
          <w:i/>
          <w:iCs/>
          <w:sz w:val="20"/>
          <w:szCs w:val="20"/>
          <w:u w:val="single"/>
        </w:rPr>
        <w:t xml:space="preserve"> </w:t>
      </w:r>
    </w:p>
    <w:p w14:paraId="7185E3B3" w14:textId="589DFD8D" w:rsidR="00B2612F" w:rsidRPr="00B2612F" w:rsidRDefault="00B2612F" w:rsidP="00B2612F">
      <w:pPr>
        <w:spacing w:after="0" w:line="240" w:lineRule="auto"/>
        <w:rPr>
          <w:rFonts w:ascii="Times New Roman" w:hAnsi="Times New Roman" w:cs="Times New Roman"/>
          <w:sz w:val="16"/>
          <w:szCs w:val="16"/>
        </w:rPr>
      </w:pPr>
      <w:r w:rsidRPr="00B2612F">
        <w:rPr>
          <w:rFonts w:ascii="Times New Roman" w:hAnsi="Times New Roman" w:cs="Times New Roman"/>
          <w:sz w:val="16"/>
          <w:szCs w:val="16"/>
        </w:rPr>
        <w:lastRenderedPageBreak/>
        <w:t>BCRA  0</w:t>
      </w:r>
      <w:r>
        <w:rPr>
          <w:rFonts w:ascii="Times New Roman" w:hAnsi="Times New Roman" w:cs="Times New Roman"/>
          <w:sz w:val="16"/>
          <w:szCs w:val="16"/>
        </w:rPr>
        <w:t>4</w:t>
      </w:r>
      <w:r w:rsidRPr="00B2612F">
        <w:rPr>
          <w:rFonts w:ascii="Times New Roman" w:hAnsi="Times New Roman" w:cs="Times New Roman"/>
          <w:sz w:val="16"/>
          <w:szCs w:val="16"/>
        </w:rPr>
        <w:t>/2</w:t>
      </w:r>
      <w:r>
        <w:rPr>
          <w:rFonts w:ascii="Times New Roman" w:hAnsi="Times New Roman" w:cs="Times New Roman"/>
          <w:sz w:val="16"/>
          <w:szCs w:val="16"/>
        </w:rPr>
        <w:t>7</w:t>
      </w:r>
      <w:r w:rsidRPr="00B2612F">
        <w:rPr>
          <w:rFonts w:ascii="Times New Roman" w:hAnsi="Times New Roman" w:cs="Times New Roman"/>
          <w:sz w:val="16"/>
          <w:szCs w:val="16"/>
        </w:rPr>
        <w:t>/2021</w:t>
      </w:r>
    </w:p>
    <w:p w14:paraId="387D3DF1" w14:textId="77777777" w:rsidR="00B2612F" w:rsidRPr="00B2612F" w:rsidRDefault="00B2612F" w:rsidP="00B2612F">
      <w:pPr>
        <w:spacing w:after="0" w:line="240" w:lineRule="auto"/>
        <w:rPr>
          <w:rFonts w:ascii="Times New Roman" w:hAnsi="Times New Roman" w:cs="Times New Roman"/>
          <w:sz w:val="16"/>
          <w:szCs w:val="16"/>
        </w:rPr>
      </w:pPr>
      <w:r w:rsidRPr="00B2612F">
        <w:rPr>
          <w:rFonts w:ascii="Times New Roman" w:hAnsi="Times New Roman" w:cs="Times New Roman"/>
          <w:sz w:val="16"/>
          <w:szCs w:val="16"/>
        </w:rPr>
        <w:t>Page 2</w:t>
      </w:r>
    </w:p>
    <w:p w14:paraId="07D19E44" w14:textId="4DC4FE14" w:rsidR="00384169" w:rsidRDefault="00384169" w:rsidP="009B00AF">
      <w:pPr>
        <w:spacing w:after="0" w:line="240" w:lineRule="auto"/>
        <w:rPr>
          <w:rFonts w:ascii="Times New Roman" w:eastAsia="Times New Roman" w:hAnsi="Times New Roman" w:cs="Times New Roman"/>
          <w:i/>
          <w:iCs/>
          <w:sz w:val="20"/>
          <w:szCs w:val="20"/>
        </w:rPr>
      </w:pPr>
    </w:p>
    <w:p w14:paraId="54510D2C" w14:textId="77777777" w:rsidR="009B00AF" w:rsidRDefault="009B00AF" w:rsidP="009B00AF">
      <w:pPr>
        <w:spacing w:after="0" w:line="240" w:lineRule="auto"/>
        <w:rPr>
          <w:rFonts w:ascii="Times New Roman" w:eastAsia="Times New Roman" w:hAnsi="Times New Roman" w:cs="Times New Roman"/>
          <w:sz w:val="20"/>
          <w:szCs w:val="20"/>
          <w:u w:val="single"/>
        </w:rPr>
      </w:pPr>
    </w:p>
    <w:p w14:paraId="0F4E9E53" w14:textId="71B96B8A" w:rsidR="009D4F15" w:rsidRPr="00B97F09" w:rsidRDefault="009D4F15" w:rsidP="009D4F15">
      <w:pPr>
        <w:spacing w:after="0" w:line="240" w:lineRule="auto"/>
        <w:rPr>
          <w:rFonts w:ascii="Times New Roman" w:eastAsia="Times New Roman" w:hAnsi="Times New Roman" w:cs="Times New Roman"/>
          <w:sz w:val="20"/>
          <w:szCs w:val="24"/>
          <w:u w:val="single"/>
        </w:rPr>
      </w:pPr>
      <w:r w:rsidRPr="00B97F09">
        <w:rPr>
          <w:rFonts w:ascii="Times New Roman" w:eastAsia="Times New Roman" w:hAnsi="Times New Roman" w:cs="Times New Roman"/>
          <w:sz w:val="20"/>
          <w:szCs w:val="24"/>
          <w:u w:val="single"/>
        </w:rPr>
        <w:t>Warrants:</w:t>
      </w:r>
    </w:p>
    <w:p w14:paraId="32F78310" w14:textId="77777777" w:rsidR="00B97F09" w:rsidRDefault="009D4F15" w:rsidP="009D4F15">
      <w:pPr>
        <w:spacing w:after="0" w:line="240" w:lineRule="auto"/>
        <w:rPr>
          <w:rFonts w:ascii="Times New Roman" w:eastAsia="Calibri" w:hAnsi="Times New Roman" w:cs="Times New Roman"/>
          <w:i/>
          <w:iCs/>
          <w:sz w:val="20"/>
          <w:szCs w:val="20"/>
        </w:rPr>
      </w:pPr>
      <w:bookmarkStart w:id="1" w:name="_Hlk13228388"/>
      <w:r w:rsidRPr="00B97F09">
        <w:rPr>
          <w:rFonts w:ascii="Times New Roman" w:eastAsia="Times New Roman" w:hAnsi="Times New Roman" w:cs="Times New Roman"/>
          <w:i/>
          <w:iCs/>
          <w:sz w:val="20"/>
          <w:szCs w:val="20"/>
        </w:rPr>
        <w:t>On a motion from M</w:t>
      </w:r>
      <w:r w:rsidR="00C267B9" w:rsidRPr="00B97F09">
        <w:rPr>
          <w:rFonts w:ascii="Times New Roman" w:eastAsia="Times New Roman" w:hAnsi="Times New Roman" w:cs="Times New Roman"/>
          <w:i/>
          <w:iCs/>
          <w:sz w:val="20"/>
          <w:szCs w:val="20"/>
        </w:rPr>
        <w:t xml:space="preserve">r. </w:t>
      </w:r>
      <w:r w:rsidR="00CE5F62" w:rsidRPr="00B97F09">
        <w:rPr>
          <w:rFonts w:ascii="Times New Roman" w:eastAsia="Times New Roman" w:hAnsi="Times New Roman" w:cs="Times New Roman"/>
          <w:i/>
          <w:iCs/>
          <w:sz w:val="20"/>
          <w:szCs w:val="20"/>
        </w:rPr>
        <w:t>Rolanti</w:t>
      </w:r>
      <w:r w:rsidRPr="00B97F09">
        <w:rPr>
          <w:rFonts w:ascii="Times New Roman" w:eastAsia="Times New Roman" w:hAnsi="Times New Roman" w:cs="Times New Roman"/>
          <w:i/>
          <w:iCs/>
          <w:sz w:val="20"/>
          <w:szCs w:val="20"/>
        </w:rPr>
        <w:t>, second by Mr.</w:t>
      </w:r>
      <w:r w:rsidR="00EC41B5" w:rsidRPr="00B97F09">
        <w:rPr>
          <w:rFonts w:ascii="Times New Roman" w:eastAsia="Times New Roman" w:hAnsi="Times New Roman" w:cs="Times New Roman"/>
          <w:i/>
          <w:iCs/>
          <w:sz w:val="20"/>
          <w:szCs w:val="20"/>
        </w:rPr>
        <w:t xml:space="preserve"> </w:t>
      </w:r>
      <w:r w:rsidR="00CE5F62" w:rsidRPr="00B97F09">
        <w:rPr>
          <w:rFonts w:ascii="Times New Roman" w:eastAsia="Times New Roman" w:hAnsi="Times New Roman" w:cs="Times New Roman"/>
          <w:i/>
          <w:iCs/>
          <w:sz w:val="20"/>
          <w:szCs w:val="20"/>
        </w:rPr>
        <w:t>Bergstrom</w:t>
      </w:r>
      <w:r w:rsidRPr="00B97F09">
        <w:rPr>
          <w:rFonts w:ascii="Times New Roman" w:eastAsia="Times New Roman" w:hAnsi="Times New Roman" w:cs="Times New Roman"/>
          <w:i/>
          <w:iCs/>
          <w:sz w:val="20"/>
          <w:szCs w:val="20"/>
        </w:rPr>
        <w:t xml:space="preserve">, </w:t>
      </w:r>
      <w:bookmarkStart w:id="2" w:name="_Hlk37400505"/>
      <w:r w:rsidRPr="00B97F09">
        <w:rPr>
          <w:rFonts w:ascii="Times New Roman" w:eastAsia="Times New Roman" w:hAnsi="Times New Roman" w:cs="Times New Roman"/>
          <w:i/>
          <w:iCs/>
          <w:sz w:val="20"/>
          <w:szCs w:val="20"/>
        </w:rPr>
        <w:t xml:space="preserve">it was </w:t>
      </w:r>
      <w:r w:rsidRPr="00B97F09">
        <w:rPr>
          <w:rFonts w:ascii="Times New Roman" w:eastAsia="Times New Roman" w:hAnsi="Times New Roman" w:cs="Times New Roman"/>
          <w:i/>
          <w:iCs/>
          <w:color w:val="000000"/>
          <w:sz w:val="20"/>
          <w:szCs w:val="20"/>
        </w:rPr>
        <w:t xml:space="preserve">voted by roll call </w:t>
      </w:r>
      <w:r w:rsidR="00C327EC" w:rsidRPr="00B97F09">
        <w:rPr>
          <w:rFonts w:ascii="Times New Roman" w:eastAsia="Times New Roman" w:hAnsi="Times New Roman" w:cs="Times New Roman"/>
          <w:i/>
          <w:iCs/>
          <w:color w:val="000000"/>
          <w:sz w:val="20"/>
          <w:szCs w:val="20"/>
        </w:rPr>
        <w:t>5</w:t>
      </w:r>
      <w:r w:rsidRPr="00B97F09">
        <w:rPr>
          <w:rFonts w:ascii="Times New Roman" w:eastAsia="Times New Roman" w:hAnsi="Times New Roman" w:cs="Times New Roman"/>
          <w:i/>
          <w:iCs/>
          <w:color w:val="000000"/>
          <w:sz w:val="20"/>
          <w:szCs w:val="20"/>
        </w:rPr>
        <w:t>-0</w:t>
      </w:r>
      <w:r w:rsidRPr="00B97F09">
        <w:rPr>
          <w:rFonts w:ascii="Times New Roman" w:eastAsia="Times New Roman" w:hAnsi="Times New Roman" w:cs="Times New Roman"/>
          <w:color w:val="000000"/>
          <w:sz w:val="20"/>
          <w:szCs w:val="20"/>
        </w:rPr>
        <w:t xml:space="preserve"> </w:t>
      </w:r>
      <w:r w:rsidRPr="00B97F09">
        <w:rPr>
          <w:rFonts w:ascii="Times New Roman" w:eastAsia="Times New Roman" w:hAnsi="Times New Roman" w:cs="Times New Roman"/>
          <w:i/>
          <w:iCs/>
          <w:sz w:val="20"/>
          <w:szCs w:val="20"/>
        </w:rPr>
        <w:t xml:space="preserve">to approve the following </w:t>
      </w:r>
      <w:bookmarkEnd w:id="2"/>
      <w:r w:rsidR="00F12363" w:rsidRPr="00B97F09">
        <w:rPr>
          <w:rFonts w:ascii="Times New Roman" w:eastAsia="Times New Roman" w:hAnsi="Times New Roman" w:cs="Times New Roman"/>
          <w:i/>
          <w:iCs/>
          <w:sz w:val="20"/>
          <w:szCs w:val="20"/>
        </w:rPr>
        <w:t>w</w:t>
      </w:r>
      <w:r w:rsidR="00B01A94" w:rsidRPr="00B97F09">
        <w:rPr>
          <w:rFonts w:ascii="Times New Roman" w:eastAsia="Times New Roman" w:hAnsi="Times New Roman" w:cs="Times New Roman"/>
          <w:i/>
          <w:iCs/>
          <w:sz w:val="20"/>
          <w:szCs w:val="20"/>
        </w:rPr>
        <w:t>arrant</w:t>
      </w:r>
      <w:r w:rsidR="00F12363" w:rsidRPr="00B97F09">
        <w:rPr>
          <w:rFonts w:ascii="Times New Roman" w:eastAsia="Times New Roman" w:hAnsi="Times New Roman" w:cs="Times New Roman"/>
          <w:i/>
          <w:iCs/>
          <w:sz w:val="20"/>
          <w:szCs w:val="20"/>
        </w:rPr>
        <w:t>s</w:t>
      </w:r>
      <w:r w:rsidR="00B01A94" w:rsidRPr="00B97F09">
        <w:rPr>
          <w:rFonts w:ascii="Times New Roman" w:eastAsia="Times New Roman" w:hAnsi="Times New Roman" w:cs="Times New Roman"/>
          <w:i/>
          <w:iCs/>
          <w:sz w:val="20"/>
          <w:szCs w:val="20"/>
        </w:rPr>
        <w:t>.</w:t>
      </w:r>
      <w:r w:rsidR="00BB5382" w:rsidRPr="00B97F09">
        <w:rPr>
          <w:rFonts w:ascii="Times New Roman" w:eastAsia="Times New Roman" w:hAnsi="Times New Roman" w:cs="Times New Roman"/>
          <w:i/>
          <w:iCs/>
          <w:sz w:val="20"/>
          <w:szCs w:val="20"/>
        </w:rPr>
        <w:t xml:space="preserve">  </w:t>
      </w:r>
      <w:r w:rsidR="00B97F09" w:rsidRPr="00C267B9">
        <w:rPr>
          <w:rFonts w:ascii="Times New Roman" w:eastAsia="Times New Roman" w:hAnsi="Times New Roman" w:cs="Times New Roman"/>
          <w:i/>
          <w:iCs/>
          <w:sz w:val="20"/>
          <w:szCs w:val="20"/>
        </w:rPr>
        <w:t xml:space="preserve">Roll Call: </w:t>
      </w:r>
      <w:r w:rsidR="00B97F09">
        <w:rPr>
          <w:rFonts w:ascii="Times New Roman" w:eastAsia="Times New Roman" w:hAnsi="Times New Roman" w:cs="Times New Roman"/>
          <w:i/>
          <w:iCs/>
          <w:sz w:val="20"/>
          <w:szCs w:val="20"/>
        </w:rPr>
        <w:t>Harold Brunelle</w:t>
      </w:r>
      <w:r w:rsidR="00B97F09" w:rsidRPr="00C267B9">
        <w:rPr>
          <w:rFonts w:ascii="Times New Roman" w:eastAsia="Calibri" w:hAnsi="Times New Roman" w:cs="Times New Roman"/>
          <w:i/>
          <w:iCs/>
          <w:sz w:val="20"/>
          <w:szCs w:val="20"/>
        </w:rPr>
        <w:t xml:space="preserve"> – Yes, TK Menesale – </w:t>
      </w:r>
      <w:r w:rsidR="00B97F09">
        <w:rPr>
          <w:rFonts w:ascii="Times New Roman" w:eastAsia="Calibri" w:hAnsi="Times New Roman" w:cs="Times New Roman"/>
          <w:i/>
          <w:iCs/>
          <w:sz w:val="20"/>
          <w:szCs w:val="20"/>
        </w:rPr>
        <w:t>Yes, Robert Rolanti</w:t>
      </w:r>
      <w:r w:rsidR="00B97F09" w:rsidRPr="00C267B9">
        <w:rPr>
          <w:rFonts w:ascii="Times New Roman" w:eastAsia="Calibri" w:hAnsi="Times New Roman" w:cs="Times New Roman"/>
          <w:i/>
          <w:iCs/>
          <w:sz w:val="20"/>
          <w:szCs w:val="20"/>
        </w:rPr>
        <w:t xml:space="preserve"> – Yes, Ronald Bergstrom – Yes, Robert Lawton, Jr. – Yes.</w:t>
      </w:r>
    </w:p>
    <w:p w14:paraId="3414496C" w14:textId="49F76556" w:rsidR="00BB5382" w:rsidRPr="009B00AF" w:rsidRDefault="00BB5382" w:rsidP="009D4F15">
      <w:pPr>
        <w:spacing w:after="0" w:line="240" w:lineRule="auto"/>
        <w:rPr>
          <w:rFonts w:ascii="Times New Roman" w:eastAsia="Times New Roman" w:hAnsi="Times New Roman" w:cs="Times New Roman"/>
          <w:i/>
          <w:iCs/>
          <w:sz w:val="20"/>
          <w:szCs w:val="20"/>
          <w:highlight w:val="yellow"/>
        </w:rPr>
      </w:pPr>
      <w:r w:rsidRPr="009B00AF">
        <w:rPr>
          <w:rFonts w:ascii="Times New Roman" w:eastAsia="Calibri" w:hAnsi="Times New Roman" w:cs="Times New Roman"/>
          <w:i/>
          <w:iCs/>
          <w:sz w:val="20"/>
          <w:szCs w:val="20"/>
          <w:highlight w:val="yellow"/>
        </w:rPr>
        <w:t xml:space="preserve">                                                                                                                                                                                                                                                                                                                                                                                                                                            </w:t>
      </w:r>
    </w:p>
    <w:tbl>
      <w:tblPr>
        <w:tblStyle w:val="TableGrid"/>
        <w:tblW w:w="804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2109"/>
        <w:gridCol w:w="3350"/>
        <w:gridCol w:w="251"/>
        <w:gridCol w:w="1378"/>
      </w:tblGrid>
      <w:tr w:rsidR="00265367" w:rsidRPr="009B00AF" w14:paraId="1F9A32C6" w14:textId="77777777" w:rsidTr="00231E14">
        <w:trPr>
          <w:trHeight w:val="267"/>
        </w:trPr>
        <w:tc>
          <w:tcPr>
            <w:tcW w:w="958" w:type="dxa"/>
          </w:tcPr>
          <w:bookmarkEnd w:id="1"/>
          <w:p w14:paraId="18620F99" w14:textId="29A4FD14" w:rsidR="00265367" w:rsidRPr="00231E14" w:rsidRDefault="00265367" w:rsidP="00CF6CF5">
            <w:pPr>
              <w:jc w:val="both"/>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21-0</w:t>
            </w:r>
            <w:r w:rsidR="00B97F09" w:rsidRPr="00231E14">
              <w:rPr>
                <w:rFonts w:ascii="Times New Roman" w:eastAsia="Times New Roman" w:hAnsi="Times New Roman" w:cs="Times New Roman"/>
                <w:bCs/>
                <w:sz w:val="20"/>
                <w:szCs w:val="20"/>
              </w:rPr>
              <w:t>14</w:t>
            </w:r>
          </w:p>
        </w:tc>
        <w:tc>
          <w:tcPr>
            <w:tcW w:w="2109" w:type="dxa"/>
          </w:tcPr>
          <w:p w14:paraId="04FD29CA" w14:textId="1A5F97A7" w:rsidR="00265367" w:rsidRPr="00231E14" w:rsidRDefault="00265367"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0</w:t>
            </w:r>
            <w:r w:rsidR="00231E14" w:rsidRPr="00231E14">
              <w:rPr>
                <w:rFonts w:ascii="Times New Roman" w:eastAsia="Times New Roman" w:hAnsi="Times New Roman" w:cs="Times New Roman"/>
                <w:bCs/>
                <w:sz w:val="20"/>
                <w:szCs w:val="20"/>
              </w:rPr>
              <w:t>3/31</w:t>
            </w:r>
            <w:r w:rsidRPr="00231E14">
              <w:rPr>
                <w:rFonts w:ascii="Times New Roman" w:eastAsia="Times New Roman" w:hAnsi="Times New Roman" w:cs="Times New Roman"/>
                <w:bCs/>
                <w:sz w:val="20"/>
                <w:szCs w:val="20"/>
              </w:rPr>
              <w:t>/2021</w:t>
            </w:r>
            <w:r w:rsidR="00CE5F62" w:rsidRPr="00231E14">
              <w:rPr>
                <w:rFonts w:ascii="Times New Roman" w:eastAsia="Times New Roman" w:hAnsi="Times New Roman" w:cs="Times New Roman"/>
                <w:bCs/>
                <w:sz w:val="20"/>
                <w:szCs w:val="20"/>
              </w:rPr>
              <w:t xml:space="preserve"> </w:t>
            </w:r>
            <w:r w:rsidRPr="00231E14">
              <w:rPr>
                <w:rFonts w:ascii="Times New Roman" w:eastAsia="Times New Roman" w:hAnsi="Times New Roman" w:cs="Times New Roman"/>
                <w:bCs/>
                <w:sz w:val="20"/>
                <w:szCs w:val="20"/>
              </w:rPr>
              <w:t>Payroll</w:t>
            </w:r>
          </w:p>
        </w:tc>
        <w:tc>
          <w:tcPr>
            <w:tcW w:w="3350" w:type="dxa"/>
          </w:tcPr>
          <w:p w14:paraId="7F38EF9D" w14:textId="01629E48" w:rsidR="00265367" w:rsidRPr="00231E14" w:rsidRDefault="00265367"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Retiree Payroll</w:t>
            </w:r>
          </w:p>
        </w:tc>
        <w:tc>
          <w:tcPr>
            <w:tcW w:w="251" w:type="dxa"/>
          </w:tcPr>
          <w:p w14:paraId="6562A518" w14:textId="5054E835" w:rsidR="00265367" w:rsidRPr="00231E14" w:rsidRDefault="00265367"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w:t>
            </w:r>
          </w:p>
        </w:tc>
        <w:tc>
          <w:tcPr>
            <w:tcW w:w="1378" w:type="dxa"/>
          </w:tcPr>
          <w:p w14:paraId="464D53F2" w14:textId="3B8B6E60" w:rsidR="00265367" w:rsidRPr="00231E14" w:rsidRDefault="00CE5F62" w:rsidP="009A34B0">
            <w:pPr>
              <w:jc w:val="right"/>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9,0</w:t>
            </w:r>
            <w:r w:rsidR="00231E14" w:rsidRPr="00231E14">
              <w:rPr>
                <w:rFonts w:ascii="Times New Roman" w:eastAsia="Times New Roman" w:hAnsi="Times New Roman" w:cs="Times New Roman"/>
                <w:bCs/>
                <w:sz w:val="20"/>
                <w:szCs w:val="20"/>
              </w:rPr>
              <w:t>22,525.64</w:t>
            </w:r>
          </w:p>
        </w:tc>
      </w:tr>
      <w:tr w:rsidR="00265367" w:rsidRPr="009B00AF" w14:paraId="34410807" w14:textId="77777777" w:rsidTr="00231E14">
        <w:trPr>
          <w:trHeight w:val="267"/>
        </w:trPr>
        <w:tc>
          <w:tcPr>
            <w:tcW w:w="958" w:type="dxa"/>
          </w:tcPr>
          <w:p w14:paraId="799A90D2" w14:textId="406DF61F" w:rsidR="00265367" w:rsidRPr="00231E14" w:rsidRDefault="00265367" w:rsidP="00CF6CF5">
            <w:pPr>
              <w:jc w:val="both"/>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21-0</w:t>
            </w:r>
            <w:r w:rsidR="00CE5F62" w:rsidRPr="00231E14">
              <w:rPr>
                <w:rFonts w:ascii="Times New Roman" w:eastAsia="Times New Roman" w:hAnsi="Times New Roman" w:cs="Times New Roman"/>
                <w:bCs/>
                <w:sz w:val="20"/>
                <w:szCs w:val="20"/>
              </w:rPr>
              <w:t>1</w:t>
            </w:r>
            <w:r w:rsidR="00231E14" w:rsidRPr="00231E14">
              <w:rPr>
                <w:rFonts w:ascii="Times New Roman" w:eastAsia="Times New Roman" w:hAnsi="Times New Roman" w:cs="Times New Roman"/>
                <w:bCs/>
                <w:sz w:val="20"/>
                <w:szCs w:val="20"/>
              </w:rPr>
              <w:t>5</w:t>
            </w:r>
          </w:p>
        </w:tc>
        <w:tc>
          <w:tcPr>
            <w:tcW w:w="2109" w:type="dxa"/>
          </w:tcPr>
          <w:p w14:paraId="39B2BFA7" w14:textId="55E41B04" w:rsidR="00265367" w:rsidRPr="00231E14" w:rsidRDefault="00265367"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0</w:t>
            </w:r>
            <w:r w:rsidR="00231E14" w:rsidRPr="00231E14">
              <w:rPr>
                <w:rFonts w:ascii="Times New Roman" w:eastAsia="Times New Roman" w:hAnsi="Times New Roman" w:cs="Times New Roman"/>
                <w:bCs/>
                <w:sz w:val="20"/>
                <w:szCs w:val="20"/>
              </w:rPr>
              <w:t>4</w:t>
            </w:r>
            <w:r w:rsidR="00CE5F62" w:rsidRPr="00231E14">
              <w:rPr>
                <w:rFonts w:ascii="Times New Roman" w:eastAsia="Times New Roman" w:hAnsi="Times New Roman" w:cs="Times New Roman"/>
                <w:bCs/>
                <w:sz w:val="20"/>
                <w:szCs w:val="20"/>
              </w:rPr>
              <w:t>/01</w:t>
            </w:r>
            <w:r w:rsidRPr="00231E14">
              <w:rPr>
                <w:rFonts w:ascii="Times New Roman" w:eastAsia="Times New Roman" w:hAnsi="Times New Roman" w:cs="Times New Roman"/>
                <w:bCs/>
                <w:sz w:val="20"/>
                <w:szCs w:val="20"/>
              </w:rPr>
              <w:t>/2021</w:t>
            </w:r>
            <w:r w:rsidR="009A34B0" w:rsidRPr="00231E14">
              <w:rPr>
                <w:rFonts w:ascii="Times New Roman" w:eastAsia="Times New Roman" w:hAnsi="Times New Roman" w:cs="Times New Roman"/>
                <w:bCs/>
                <w:sz w:val="20"/>
                <w:szCs w:val="20"/>
              </w:rPr>
              <w:t xml:space="preserve"> </w:t>
            </w:r>
            <w:r w:rsidR="00CE5F62" w:rsidRPr="00231E14">
              <w:rPr>
                <w:rFonts w:ascii="Times New Roman" w:eastAsia="Times New Roman" w:hAnsi="Times New Roman" w:cs="Times New Roman"/>
                <w:bCs/>
                <w:sz w:val="20"/>
                <w:szCs w:val="20"/>
              </w:rPr>
              <w:t xml:space="preserve">Exp. </w:t>
            </w:r>
            <w:proofErr w:type="spellStart"/>
            <w:r w:rsidR="00CE5F62" w:rsidRPr="00231E14">
              <w:rPr>
                <w:rFonts w:ascii="Times New Roman" w:eastAsia="Times New Roman" w:hAnsi="Times New Roman" w:cs="Times New Roman"/>
                <w:bCs/>
                <w:sz w:val="20"/>
                <w:szCs w:val="20"/>
              </w:rPr>
              <w:t>Fd</w:t>
            </w:r>
            <w:proofErr w:type="spellEnd"/>
            <w:r w:rsidR="00CE5F62" w:rsidRPr="00231E14">
              <w:rPr>
                <w:rFonts w:ascii="Times New Roman" w:eastAsia="Times New Roman" w:hAnsi="Times New Roman" w:cs="Times New Roman"/>
                <w:bCs/>
                <w:sz w:val="20"/>
                <w:szCs w:val="20"/>
              </w:rPr>
              <w:t>.</w:t>
            </w:r>
          </w:p>
        </w:tc>
        <w:tc>
          <w:tcPr>
            <w:tcW w:w="3350" w:type="dxa"/>
          </w:tcPr>
          <w:p w14:paraId="196F2AC9" w14:textId="3266895E" w:rsidR="00265367"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Office Payroll/Benefits/</w:t>
            </w:r>
            <w:r w:rsidR="00CE5F62" w:rsidRPr="00231E14">
              <w:rPr>
                <w:rFonts w:ascii="Times New Roman" w:eastAsia="Times New Roman" w:hAnsi="Times New Roman" w:cs="Times New Roman"/>
                <w:bCs/>
                <w:sz w:val="20"/>
                <w:szCs w:val="20"/>
              </w:rPr>
              <w:t>Admin/Legal</w:t>
            </w:r>
          </w:p>
        </w:tc>
        <w:tc>
          <w:tcPr>
            <w:tcW w:w="251" w:type="dxa"/>
          </w:tcPr>
          <w:p w14:paraId="6E90857A" w14:textId="55CC6A76" w:rsidR="00265367" w:rsidRPr="00231E14" w:rsidRDefault="00265367"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w:t>
            </w:r>
          </w:p>
        </w:tc>
        <w:tc>
          <w:tcPr>
            <w:tcW w:w="1378" w:type="dxa"/>
          </w:tcPr>
          <w:p w14:paraId="58C90E93" w14:textId="046A7E5E" w:rsidR="00265367" w:rsidRPr="00231E14" w:rsidRDefault="00231E14" w:rsidP="009A34B0">
            <w:pPr>
              <w:jc w:val="right"/>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42,866.83</w:t>
            </w:r>
          </w:p>
        </w:tc>
      </w:tr>
      <w:tr w:rsidR="00265367" w:rsidRPr="009B00AF" w14:paraId="16B0EC73" w14:textId="77777777" w:rsidTr="00231E14">
        <w:trPr>
          <w:trHeight w:val="275"/>
        </w:trPr>
        <w:tc>
          <w:tcPr>
            <w:tcW w:w="958" w:type="dxa"/>
          </w:tcPr>
          <w:p w14:paraId="3DDDBA3A" w14:textId="54835B96" w:rsidR="00265367" w:rsidRPr="00231E14" w:rsidRDefault="009A34B0" w:rsidP="00CF6CF5">
            <w:pPr>
              <w:jc w:val="both"/>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21-0</w:t>
            </w:r>
            <w:r w:rsidR="00CE5F62" w:rsidRPr="00231E14">
              <w:rPr>
                <w:rFonts w:ascii="Times New Roman" w:eastAsia="Times New Roman" w:hAnsi="Times New Roman" w:cs="Times New Roman"/>
                <w:bCs/>
                <w:sz w:val="20"/>
                <w:szCs w:val="20"/>
              </w:rPr>
              <w:t>1</w:t>
            </w:r>
            <w:r w:rsidR="00231E14" w:rsidRPr="00231E14">
              <w:rPr>
                <w:rFonts w:ascii="Times New Roman" w:eastAsia="Times New Roman" w:hAnsi="Times New Roman" w:cs="Times New Roman"/>
                <w:bCs/>
                <w:sz w:val="20"/>
                <w:szCs w:val="20"/>
              </w:rPr>
              <w:t>6</w:t>
            </w:r>
          </w:p>
        </w:tc>
        <w:tc>
          <w:tcPr>
            <w:tcW w:w="2109" w:type="dxa"/>
          </w:tcPr>
          <w:p w14:paraId="7E3E1A0F" w14:textId="0A3EDAEB" w:rsidR="00265367"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04/14/2021 Refunds</w:t>
            </w:r>
          </w:p>
        </w:tc>
        <w:tc>
          <w:tcPr>
            <w:tcW w:w="3350" w:type="dxa"/>
          </w:tcPr>
          <w:p w14:paraId="2F7AAD3B" w14:textId="23158E42" w:rsidR="00265367"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Refunds</w:t>
            </w:r>
          </w:p>
        </w:tc>
        <w:tc>
          <w:tcPr>
            <w:tcW w:w="251" w:type="dxa"/>
          </w:tcPr>
          <w:p w14:paraId="520EF285" w14:textId="1E1D0730" w:rsidR="00265367" w:rsidRPr="00231E14" w:rsidRDefault="00265367"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w:t>
            </w:r>
          </w:p>
        </w:tc>
        <w:tc>
          <w:tcPr>
            <w:tcW w:w="1378" w:type="dxa"/>
          </w:tcPr>
          <w:p w14:paraId="10548CF9" w14:textId="42441E81" w:rsidR="00265367" w:rsidRPr="00231E14" w:rsidRDefault="00231E14" w:rsidP="009A34B0">
            <w:pPr>
              <w:jc w:val="right"/>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42,080.41</w:t>
            </w:r>
          </w:p>
        </w:tc>
      </w:tr>
      <w:tr w:rsidR="00265367" w:rsidRPr="009B00AF" w14:paraId="61B66EA4" w14:textId="77777777" w:rsidTr="00231E14">
        <w:trPr>
          <w:trHeight w:val="267"/>
        </w:trPr>
        <w:tc>
          <w:tcPr>
            <w:tcW w:w="958" w:type="dxa"/>
          </w:tcPr>
          <w:p w14:paraId="1C6BAFE7" w14:textId="19A09A66" w:rsidR="00265367" w:rsidRPr="00231E14" w:rsidRDefault="00231E14" w:rsidP="00CF6CF5">
            <w:pPr>
              <w:jc w:val="both"/>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21-017</w:t>
            </w:r>
          </w:p>
        </w:tc>
        <w:tc>
          <w:tcPr>
            <w:tcW w:w="2109" w:type="dxa"/>
          </w:tcPr>
          <w:p w14:paraId="6A47E644" w14:textId="13700F60" w:rsidR="00265367"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 xml:space="preserve">04/15/2021 Exp. </w:t>
            </w:r>
            <w:proofErr w:type="spellStart"/>
            <w:r w:rsidRPr="00231E14">
              <w:rPr>
                <w:rFonts w:ascii="Times New Roman" w:eastAsia="Times New Roman" w:hAnsi="Times New Roman" w:cs="Times New Roman"/>
                <w:bCs/>
                <w:sz w:val="20"/>
                <w:szCs w:val="20"/>
              </w:rPr>
              <w:t>Fd</w:t>
            </w:r>
            <w:proofErr w:type="spellEnd"/>
            <w:r w:rsidRPr="00231E14">
              <w:rPr>
                <w:rFonts w:ascii="Times New Roman" w:eastAsia="Times New Roman" w:hAnsi="Times New Roman" w:cs="Times New Roman"/>
                <w:bCs/>
                <w:sz w:val="20"/>
                <w:szCs w:val="20"/>
              </w:rPr>
              <w:t>.</w:t>
            </w:r>
          </w:p>
        </w:tc>
        <w:tc>
          <w:tcPr>
            <w:tcW w:w="3350" w:type="dxa"/>
          </w:tcPr>
          <w:p w14:paraId="6359A521" w14:textId="4CBF12F4" w:rsidR="00265367"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Admin/Postage</w:t>
            </w:r>
          </w:p>
        </w:tc>
        <w:tc>
          <w:tcPr>
            <w:tcW w:w="251" w:type="dxa"/>
          </w:tcPr>
          <w:p w14:paraId="57ACDEBA" w14:textId="5AA97981" w:rsidR="00265367" w:rsidRPr="00231E14" w:rsidRDefault="00265367"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w:t>
            </w:r>
          </w:p>
        </w:tc>
        <w:tc>
          <w:tcPr>
            <w:tcW w:w="1378" w:type="dxa"/>
          </w:tcPr>
          <w:p w14:paraId="0120C872" w14:textId="24FD02E5" w:rsidR="00265367" w:rsidRPr="00231E14" w:rsidRDefault="00231E14" w:rsidP="009A34B0">
            <w:pPr>
              <w:jc w:val="right"/>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13,985.80</w:t>
            </w:r>
          </w:p>
        </w:tc>
      </w:tr>
      <w:tr w:rsidR="00265367" w:rsidRPr="009B00AF" w14:paraId="69C20B69" w14:textId="77777777" w:rsidTr="00231E14">
        <w:trPr>
          <w:trHeight w:val="267"/>
        </w:trPr>
        <w:tc>
          <w:tcPr>
            <w:tcW w:w="958" w:type="dxa"/>
          </w:tcPr>
          <w:p w14:paraId="2EBF7062" w14:textId="46D88395" w:rsidR="00265367" w:rsidRPr="00231E14" w:rsidRDefault="00231E14" w:rsidP="00CF6CF5">
            <w:pPr>
              <w:jc w:val="both"/>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21-018</w:t>
            </w:r>
          </w:p>
        </w:tc>
        <w:tc>
          <w:tcPr>
            <w:tcW w:w="2109" w:type="dxa"/>
          </w:tcPr>
          <w:p w14:paraId="014726A3" w14:textId="33862923" w:rsidR="00265367"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 xml:space="preserve">04/15/2021 Exp. </w:t>
            </w:r>
            <w:proofErr w:type="spellStart"/>
            <w:r w:rsidRPr="00231E14">
              <w:rPr>
                <w:rFonts w:ascii="Times New Roman" w:eastAsia="Times New Roman" w:hAnsi="Times New Roman" w:cs="Times New Roman"/>
                <w:bCs/>
                <w:sz w:val="20"/>
                <w:szCs w:val="20"/>
              </w:rPr>
              <w:t>Fd</w:t>
            </w:r>
            <w:proofErr w:type="spellEnd"/>
            <w:r w:rsidRPr="00231E14">
              <w:rPr>
                <w:rFonts w:ascii="Times New Roman" w:eastAsia="Times New Roman" w:hAnsi="Times New Roman" w:cs="Times New Roman"/>
                <w:bCs/>
                <w:sz w:val="20"/>
                <w:szCs w:val="20"/>
              </w:rPr>
              <w:t>.</w:t>
            </w:r>
          </w:p>
        </w:tc>
        <w:tc>
          <w:tcPr>
            <w:tcW w:w="3350" w:type="dxa"/>
          </w:tcPr>
          <w:p w14:paraId="21A1F630" w14:textId="1E1B3FFE" w:rsidR="00265367"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3(8)(c)</w:t>
            </w:r>
          </w:p>
        </w:tc>
        <w:tc>
          <w:tcPr>
            <w:tcW w:w="251" w:type="dxa"/>
          </w:tcPr>
          <w:p w14:paraId="214AFF49" w14:textId="32A72521" w:rsidR="00265367" w:rsidRPr="00231E14" w:rsidRDefault="00265367"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w:t>
            </w:r>
          </w:p>
        </w:tc>
        <w:tc>
          <w:tcPr>
            <w:tcW w:w="1378" w:type="dxa"/>
          </w:tcPr>
          <w:p w14:paraId="5D6E410A" w14:textId="22E8F9B5" w:rsidR="00265367" w:rsidRPr="00231E14" w:rsidRDefault="00231E14" w:rsidP="009A34B0">
            <w:pPr>
              <w:jc w:val="right"/>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624,735.68</w:t>
            </w:r>
          </w:p>
        </w:tc>
      </w:tr>
      <w:tr w:rsidR="00231E14" w:rsidRPr="009B00AF" w14:paraId="7E99073D" w14:textId="77777777" w:rsidTr="00231E14">
        <w:trPr>
          <w:trHeight w:val="267"/>
        </w:trPr>
        <w:tc>
          <w:tcPr>
            <w:tcW w:w="958" w:type="dxa"/>
          </w:tcPr>
          <w:p w14:paraId="5BE00484" w14:textId="6A646663" w:rsidR="00231E14" w:rsidRPr="00231E14" w:rsidRDefault="00231E14" w:rsidP="00CF6CF5">
            <w:pPr>
              <w:jc w:val="both"/>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21-019</w:t>
            </w:r>
          </w:p>
        </w:tc>
        <w:tc>
          <w:tcPr>
            <w:tcW w:w="2109" w:type="dxa"/>
          </w:tcPr>
          <w:p w14:paraId="3C1A11E5" w14:textId="7757F6C2" w:rsidR="00231E14"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04/27/2021 Refunds</w:t>
            </w:r>
          </w:p>
        </w:tc>
        <w:tc>
          <w:tcPr>
            <w:tcW w:w="3350" w:type="dxa"/>
          </w:tcPr>
          <w:p w14:paraId="4F2D6524" w14:textId="454E1BBE" w:rsidR="00231E14"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Refunds</w:t>
            </w:r>
          </w:p>
        </w:tc>
        <w:tc>
          <w:tcPr>
            <w:tcW w:w="251" w:type="dxa"/>
          </w:tcPr>
          <w:p w14:paraId="1B8E05F3" w14:textId="608B2E99" w:rsidR="00231E14" w:rsidRPr="00231E14" w:rsidRDefault="00231E14" w:rsidP="009D4F15">
            <w:pPr>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w:t>
            </w:r>
          </w:p>
        </w:tc>
        <w:tc>
          <w:tcPr>
            <w:tcW w:w="1378" w:type="dxa"/>
          </w:tcPr>
          <w:p w14:paraId="3286F606" w14:textId="51A5A0AC" w:rsidR="00231E14" w:rsidRPr="00231E14" w:rsidRDefault="00231E14" w:rsidP="009A34B0">
            <w:pPr>
              <w:jc w:val="right"/>
              <w:rPr>
                <w:rFonts w:ascii="Times New Roman" w:eastAsia="Times New Roman" w:hAnsi="Times New Roman" w:cs="Times New Roman"/>
                <w:bCs/>
                <w:sz w:val="20"/>
                <w:szCs w:val="20"/>
              </w:rPr>
            </w:pPr>
            <w:r w:rsidRPr="00231E14">
              <w:rPr>
                <w:rFonts w:ascii="Times New Roman" w:eastAsia="Times New Roman" w:hAnsi="Times New Roman" w:cs="Times New Roman"/>
                <w:bCs/>
                <w:sz w:val="20"/>
                <w:szCs w:val="20"/>
              </w:rPr>
              <w:t>467,3</w:t>
            </w:r>
            <w:r w:rsidR="00597352">
              <w:rPr>
                <w:rFonts w:ascii="Times New Roman" w:eastAsia="Times New Roman" w:hAnsi="Times New Roman" w:cs="Times New Roman"/>
                <w:bCs/>
                <w:sz w:val="20"/>
                <w:szCs w:val="20"/>
              </w:rPr>
              <w:t>2</w:t>
            </w:r>
            <w:r w:rsidRPr="00231E14">
              <w:rPr>
                <w:rFonts w:ascii="Times New Roman" w:eastAsia="Times New Roman" w:hAnsi="Times New Roman" w:cs="Times New Roman"/>
                <w:bCs/>
                <w:sz w:val="20"/>
                <w:szCs w:val="20"/>
              </w:rPr>
              <w:t>0.99</w:t>
            </w:r>
          </w:p>
        </w:tc>
      </w:tr>
    </w:tbl>
    <w:p w14:paraId="7B7A18FC" w14:textId="77777777" w:rsidR="00B22DB5" w:rsidRPr="009B00AF" w:rsidRDefault="00B22DB5" w:rsidP="00B22DB5">
      <w:pPr>
        <w:spacing w:after="0" w:line="240" w:lineRule="auto"/>
        <w:ind w:firstLine="720"/>
        <w:rPr>
          <w:rFonts w:ascii="Times New Roman" w:eastAsia="Times New Roman" w:hAnsi="Times New Roman" w:cs="Times New Roman"/>
          <w:bCs/>
          <w:sz w:val="16"/>
          <w:szCs w:val="16"/>
          <w:highlight w:val="yellow"/>
        </w:rPr>
      </w:pPr>
    </w:p>
    <w:p w14:paraId="6365B83E" w14:textId="77777777" w:rsidR="00D43C64" w:rsidRPr="009B00AF" w:rsidRDefault="00D43C64" w:rsidP="00D365D9">
      <w:pPr>
        <w:spacing w:after="0" w:line="240" w:lineRule="auto"/>
        <w:rPr>
          <w:rFonts w:ascii="Times New Roman" w:hAnsi="Times New Roman" w:cs="Times New Roman"/>
          <w:sz w:val="16"/>
          <w:szCs w:val="16"/>
          <w:highlight w:val="yellow"/>
        </w:rPr>
      </w:pPr>
    </w:p>
    <w:p w14:paraId="40EBD582" w14:textId="1972B3C8" w:rsidR="00D43C64" w:rsidRPr="004D6A65" w:rsidRDefault="00231E14" w:rsidP="00D43C64">
      <w:pPr>
        <w:spacing w:after="0" w:line="240" w:lineRule="auto"/>
        <w:rPr>
          <w:rFonts w:ascii="Times New Roman" w:eastAsia="Times New Roman" w:hAnsi="Times New Roman" w:cs="Times New Roman"/>
          <w:bCs/>
          <w:sz w:val="20"/>
          <w:szCs w:val="24"/>
        </w:rPr>
      </w:pPr>
      <w:r w:rsidRPr="004D6A65">
        <w:rPr>
          <w:rFonts w:ascii="Times New Roman" w:eastAsia="Times New Roman" w:hAnsi="Times New Roman" w:cs="Times New Roman"/>
          <w:bCs/>
          <w:sz w:val="20"/>
          <w:szCs w:val="20"/>
          <w:u w:val="single"/>
        </w:rPr>
        <w:t>M</w:t>
      </w:r>
      <w:r w:rsidR="00D43C64" w:rsidRPr="004D6A65">
        <w:rPr>
          <w:rFonts w:ascii="Times New Roman" w:eastAsia="Times New Roman" w:hAnsi="Times New Roman" w:cs="Times New Roman"/>
          <w:bCs/>
          <w:sz w:val="20"/>
          <w:szCs w:val="20"/>
          <w:u w:val="single"/>
        </w:rPr>
        <w:t>embership:</w:t>
      </w:r>
    </w:p>
    <w:p w14:paraId="195BFCB9" w14:textId="10BF2ADC" w:rsidR="00231E14" w:rsidRDefault="00D43C64" w:rsidP="00231E14">
      <w:pPr>
        <w:spacing w:after="0" w:line="240" w:lineRule="auto"/>
        <w:rPr>
          <w:rFonts w:ascii="Times New Roman" w:eastAsia="Calibri" w:hAnsi="Times New Roman" w:cs="Times New Roman"/>
          <w:i/>
          <w:iCs/>
          <w:sz w:val="20"/>
          <w:szCs w:val="20"/>
        </w:rPr>
      </w:pPr>
      <w:r w:rsidRPr="004D6A65">
        <w:rPr>
          <w:rFonts w:ascii="Times New Roman" w:eastAsia="Times New Roman" w:hAnsi="Times New Roman" w:cs="Times New Roman"/>
          <w:i/>
          <w:iCs/>
          <w:sz w:val="20"/>
          <w:szCs w:val="20"/>
        </w:rPr>
        <w:t>On a motion by M</w:t>
      </w:r>
      <w:r w:rsidR="00231E14" w:rsidRPr="004D6A65">
        <w:rPr>
          <w:rFonts w:ascii="Times New Roman" w:eastAsia="Times New Roman" w:hAnsi="Times New Roman" w:cs="Times New Roman"/>
          <w:i/>
          <w:iCs/>
          <w:sz w:val="20"/>
          <w:szCs w:val="20"/>
        </w:rPr>
        <w:t>s. Menesale</w:t>
      </w:r>
      <w:r w:rsidRPr="004D6A65">
        <w:rPr>
          <w:rFonts w:ascii="Times New Roman" w:eastAsia="Times New Roman" w:hAnsi="Times New Roman" w:cs="Times New Roman"/>
          <w:i/>
          <w:iCs/>
          <w:sz w:val="20"/>
          <w:szCs w:val="20"/>
        </w:rPr>
        <w:t>, second by M</w:t>
      </w:r>
      <w:r w:rsidR="00231E14" w:rsidRPr="004D6A65">
        <w:rPr>
          <w:rFonts w:ascii="Times New Roman" w:eastAsia="Times New Roman" w:hAnsi="Times New Roman" w:cs="Times New Roman"/>
          <w:i/>
          <w:iCs/>
          <w:sz w:val="20"/>
          <w:szCs w:val="20"/>
        </w:rPr>
        <w:t>r</w:t>
      </w:r>
      <w:r w:rsidRPr="004D6A65">
        <w:rPr>
          <w:rFonts w:ascii="Times New Roman" w:eastAsia="Times New Roman" w:hAnsi="Times New Roman" w:cs="Times New Roman"/>
          <w:i/>
          <w:iCs/>
          <w:sz w:val="20"/>
          <w:szCs w:val="20"/>
        </w:rPr>
        <w:t xml:space="preserve">. </w:t>
      </w:r>
      <w:r w:rsidR="00231E14" w:rsidRPr="004D6A65">
        <w:rPr>
          <w:rFonts w:ascii="Times New Roman" w:eastAsia="Times New Roman" w:hAnsi="Times New Roman" w:cs="Times New Roman"/>
          <w:i/>
          <w:iCs/>
          <w:sz w:val="20"/>
          <w:szCs w:val="20"/>
        </w:rPr>
        <w:t>Bergstrom</w:t>
      </w:r>
      <w:r w:rsidRPr="004D6A65">
        <w:rPr>
          <w:rFonts w:ascii="Times New Roman" w:eastAsia="Times New Roman" w:hAnsi="Times New Roman" w:cs="Times New Roman"/>
          <w:i/>
          <w:iCs/>
          <w:sz w:val="20"/>
          <w:szCs w:val="20"/>
        </w:rPr>
        <w:t xml:space="preserve">, it was </w:t>
      </w:r>
      <w:r w:rsidRPr="004D6A65">
        <w:rPr>
          <w:rFonts w:ascii="Times New Roman" w:eastAsia="Times New Roman" w:hAnsi="Times New Roman" w:cs="Times New Roman"/>
          <w:i/>
          <w:iCs/>
          <w:color w:val="000000"/>
          <w:sz w:val="20"/>
          <w:szCs w:val="20"/>
        </w:rPr>
        <w:t>voted by roll call 5-0</w:t>
      </w:r>
      <w:r w:rsidRPr="004D6A65">
        <w:rPr>
          <w:rFonts w:ascii="Times New Roman" w:eastAsia="Times New Roman" w:hAnsi="Times New Roman" w:cs="Times New Roman"/>
          <w:color w:val="000000"/>
          <w:sz w:val="20"/>
          <w:szCs w:val="20"/>
        </w:rPr>
        <w:t xml:space="preserve"> </w:t>
      </w:r>
      <w:r w:rsidRPr="004D6A65">
        <w:rPr>
          <w:rFonts w:ascii="Times New Roman" w:eastAsia="Times New Roman" w:hAnsi="Times New Roman" w:cs="Times New Roman"/>
          <w:i/>
          <w:iCs/>
          <w:sz w:val="20"/>
          <w:szCs w:val="20"/>
        </w:rPr>
        <w:t xml:space="preserve">to approve the following new retirements. </w:t>
      </w:r>
      <w:bookmarkStart w:id="3" w:name="_Hlk71288869"/>
      <w:r w:rsidR="00231E14" w:rsidRPr="00C267B9">
        <w:rPr>
          <w:rFonts w:ascii="Times New Roman" w:eastAsia="Times New Roman" w:hAnsi="Times New Roman" w:cs="Times New Roman"/>
          <w:i/>
          <w:iCs/>
          <w:sz w:val="20"/>
          <w:szCs w:val="20"/>
        </w:rPr>
        <w:t xml:space="preserve">Roll Call: </w:t>
      </w:r>
      <w:r w:rsidR="00231E14">
        <w:rPr>
          <w:rFonts w:ascii="Times New Roman" w:eastAsia="Times New Roman" w:hAnsi="Times New Roman" w:cs="Times New Roman"/>
          <w:i/>
          <w:iCs/>
          <w:sz w:val="20"/>
          <w:szCs w:val="20"/>
        </w:rPr>
        <w:t>Harold Brunelle</w:t>
      </w:r>
      <w:r w:rsidR="00231E14" w:rsidRPr="00C267B9">
        <w:rPr>
          <w:rFonts w:ascii="Times New Roman" w:eastAsia="Calibri" w:hAnsi="Times New Roman" w:cs="Times New Roman"/>
          <w:i/>
          <w:iCs/>
          <w:sz w:val="20"/>
          <w:szCs w:val="20"/>
        </w:rPr>
        <w:t xml:space="preserve"> – Yes, TK Menesale – </w:t>
      </w:r>
      <w:r w:rsidR="00231E14">
        <w:rPr>
          <w:rFonts w:ascii="Times New Roman" w:eastAsia="Calibri" w:hAnsi="Times New Roman" w:cs="Times New Roman"/>
          <w:i/>
          <w:iCs/>
          <w:sz w:val="20"/>
          <w:szCs w:val="20"/>
        </w:rPr>
        <w:t>Yes, Robert Rolanti</w:t>
      </w:r>
      <w:r w:rsidR="00231E14" w:rsidRPr="00C267B9">
        <w:rPr>
          <w:rFonts w:ascii="Times New Roman" w:eastAsia="Calibri" w:hAnsi="Times New Roman" w:cs="Times New Roman"/>
          <w:i/>
          <w:iCs/>
          <w:sz w:val="20"/>
          <w:szCs w:val="20"/>
        </w:rPr>
        <w:t xml:space="preserve"> – Yes, Ronald Bergstrom – Yes, Robert Lawton, Jr. – Yes.</w:t>
      </w:r>
    </w:p>
    <w:bookmarkEnd w:id="3"/>
    <w:p w14:paraId="3BAE9E34" w14:textId="78FB0B69" w:rsidR="00D43C64" w:rsidRPr="009B00AF" w:rsidRDefault="00D43C64" w:rsidP="00D365D9">
      <w:pPr>
        <w:spacing w:after="0" w:line="240" w:lineRule="auto"/>
        <w:rPr>
          <w:rFonts w:ascii="Times New Roman" w:hAnsi="Times New Roman" w:cs="Times New Roman"/>
          <w:sz w:val="16"/>
          <w:szCs w:val="16"/>
          <w:highlight w:val="yellow"/>
        </w:rPr>
      </w:pPr>
    </w:p>
    <w:p w14:paraId="66C6A397" w14:textId="4F8FD0B1" w:rsidR="004C7F20" w:rsidRPr="009B00AF" w:rsidRDefault="004C7F20" w:rsidP="00B22DB5">
      <w:pPr>
        <w:spacing w:after="0" w:line="240" w:lineRule="auto"/>
        <w:rPr>
          <w:rFonts w:ascii="Times New Roman" w:eastAsia="Times New Roman" w:hAnsi="Times New Roman" w:cs="Times New Roman"/>
          <w:color w:val="000000"/>
          <w:sz w:val="16"/>
          <w:szCs w:val="16"/>
          <w:highlight w:val="yellow"/>
          <w:u w:val="single"/>
        </w:rPr>
      </w:pPr>
    </w:p>
    <w:p w14:paraId="6A1B61DA" w14:textId="72BF8E74" w:rsidR="00A10774" w:rsidRPr="004D6A65" w:rsidRDefault="00A10774" w:rsidP="00B771F7">
      <w:pPr>
        <w:spacing w:after="0" w:line="240" w:lineRule="auto"/>
        <w:ind w:firstLine="720"/>
        <w:rPr>
          <w:rFonts w:ascii="Times New Roman" w:hAnsi="Times New Roman" w:cs="Times New Roman"/>
          <w:sz w:val="18"/>
          <w:szCs w:val="18"/>
          <w:u w:val="single"/>
        </w:rPr>
      </w:pPr>
      <w:r w:rsidRPr="004D6A65">
        <w:rPr>
          <w:rFonts w:ascii="Times New Roman" w:hAnsi="Times New Roman" w:cs="Times New Roman"/>
          <w:sz w:val="18"/>
          <w:szCs w:val="18"/>
          <w:u w:val="single"/>
        </w:rPr>
        <w:t xml:space="preserve">Name                                                </w:t>
      </w:r>
      <w:r w:rsidR="0097548B" w:rsidRPr="004D6A65">
        <w:rPr>
          <w:rFonts w:ascii="Times New Roman" w:hAnsi="Times New Roman" w:cs="Times New Roman"/>
          <w:sz w:val="18"/>
          <w:szCs w:val="18"/>
          <w:u w:val="single"/>
        </w:rPr>
        <w:tab/>
      </w:r>
      <w:r w:rsidRPr="004D6A65">
        <w:rPr>
          <w:rFonts w:ascii="Times New Roman" w:hAnsi="Times New Roman" w:cs="Times New Roman"/>
          <w:sz w:val="18"/>
          <w:szCs w:val="18"/>
          <w:u w:val="single"/>
        </w:rPr>
        <w:t xml:space="preserve">Unit                                     </w:t>
      </w:r>
      <w:r w:rsidR="007144DC" w:rsidRPr="004D6A65">
        <w:rPr>
          <w:rFonts w:ascii="Times New Roman" w:hAnsi="Times New Roman" w:cs="Times New Roman"/>
          <w:sz w:val="18"/>
          <w:szCs w:val="18"/>
          <w:u w:val="single"/>
        </w:rPr>
        <w:tab/>
      </w:r>
      <w:r w:rsidR="00A85A79" w:rsidRPr="004D6A65">
        <w:rPr>
          <w:rFonts w:ascii="Times New Roman" w:hAnsi="Times New Roman" w:cs="Times New Roman"/>
          <w:sz w:val="18"/>
          <w:szCs w:val="18"/>
          <w:u w:val="single"/>
        </w:rPr>
        <w:t>D</w:t>
      </w:r>
      <w:r w:rsidRPr="004D6A65">
        <w:rPr>
          <w:rFonts w:ascii="Times New Roman" w:hAnsi="Times New Roman" w:cs="Times New Roman"/>
          <w:sz w:val="18"/>
          <w:szCs w:val="18"/>
          <w:u w:val="single"/>
        </w:rPr>
        <w:t xml:space="preserve">ate                 </w:t>
      </w:r>
      <w:r w:rsidR="0097548B" w:rsidRPr="004D6A65">
        <w:rPr>
          <w:rFonts w:ascii="Times New Roman" w:hAnsi="Times New Roman" w:cs="Times New Roman"/>
          <w:sz w:val="18"/>
          <w:szCs w:val="18"/>
          <w:u w:val="single"/>
        </w:rPr>
        <w:tab/>
      </w:r>
      <w:r w:rsidRPr="004D6A65">
        <w:rPr>
          <w:rFonts w:ascii="Times New Roman" w:hAnsi="Times New Roman" w:cs="Times New Roman"/>
          <w:sz w:val="18"/>
          <w:szCs w:val="18"/>
          <w:u w:val="single"/>
        </w:rPr>
        <w:t xml:space="preserve"> </w:t>
      </w:r>
      <w:r w:rsidR="00A85A79" w:rsidRPr="004D6A65">
        <w:rPr>
          <w:rFonts w:ascii="Times New Roman" w:hAnsi="Times New Roman" w:cs="Times New Roman"/>
          <w:sz w:val="18"/>
          <w:szCs w:val="18"/>
          <w:u w:val="single"/>
        </w:rPr>
        <w:tab/>
      </w:r>
      <w:r w:rsidRPr="004D6A65">
        <w:rPr>
          <w:rFonts w:ascii="Times New Roman" w:hAnsi="Times New Roman" w:cs="Times New Roman"/>
          <w:sz w:val="18"/>
          <w:szCs w:val="18"/>
          <w:u w:val="single"/>
        </w:rPr>
        <w:t>Creditable Service</w:t>
      </w:r>
    </w:p>
    <w:p w14:paraId="0DF2FF2D" w14:textId="22D71A0F"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Barry, James</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Nantucket</w:t>
      </w:r>
      <w:r w:rsidRPr="004D6A65">
        <w:rPr>
          <w:rFonts w:ascii="Times New Roman" w:eastAsiaTheme="minorEastAsia" w:hAnsi="Times New Roman" w:cs="Times New Roman"/>
          <w:sz w:val="20"/>
          <w:szCs w:val="20"/>
        </w:rPr>
        <w:tab/>
        <w:t>2/26/2021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17.4167</w:t>
      </w:r>
    </w:p>
    <w:p w14:paraId="3E342A7A" w14:textId="310F7C9B"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Coggeshall, Kathleen</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Sandwich</w:t>
      </w:r>
      <w:r w:rsidRPr="004D6A65">
        <w:rPr>
          <w:rFonts w:ascii="Times New Roman" w:eastAsiaTheme="minorEastAsia" w:hAnsi="Times New Roman" w:cs="Times New Roman"/>
          <w:sz w:val="20"/>
          <w:szCs w:val="20"/>
        </w:rPr>
        <w:tab/>
        <w:t>3/19/2021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33.8333</w:t>
      </w:r>
    </w:p>
    <w:p w14:paraId="724E6EF2" w14:textId="3A2C00E7"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Cox, Frank</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Barnstable</w:t>
      </w:r>
      <w:r w:rsidRPr="004D6A65">
        <w:rPr>
          <w:rFonts w:ascii="Times New Roman" w:eastAsiaTheme="minorEastAsia" w:hAnsi="Times New Roman" w:cs="Times New Roman"/>
          <w:sz w:val="20"/>
          <w:szCs w:val="20"/>
        </w:rPr>
        <w:tab/>
        <w:t>3/15/2021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34.9167</w:t>
      </w:r>
    </w:p>
    <w:p w14:paraId="460337F2" w14:textId="452B7968" w:rsidR="004D6A65" w:rsidRPr="004D6A65" w:rsidRDefault="004D6A65" w:rsidP="004D6A65">
      <w:pPr>
        <w:spacing w:after="0" w:line="240" w:lineRule="auto"/>
        <w:ind w:left="720"/>
        <w:rPr>
          <w:rFonts w:ascii="Times New Roman" w:eastAsiaTheme="minorEastAsia" w:hAnsi="Times New Roman" w:cs="Times New Roman"/>
          <w:sz w:val="20"/>
          <w:szCs w:val="20"/>
        </w:rPr>
      </w:pPr>
      <w:proofErr w:type="spellStart"/>
      <w:r w:rsidRPr="004D6A65">
        <w:rPr>
          <w:rFonts w:ascii="Times New Roman" w:eastAsiaTheme="minorEastAsia" w:hAnsi="Times New Roman" w:cs="Times New Roman"/>
          <w:sz w:val="20"/>
          <w:szCs w:val="20"/>
        </w:rPr>
        <w:t>Dellner</w:t>
      </w:r>
      <w:proofErr w:type="spellEnd"/>
      <w:r w:rsidRPr="004D6A65">
        <w:rPr>
          <w:rFonts w:ascii="Times New Roman" w:eastAsiaTheme="minorEastAsia" w:hAnsi="Times New Roman" w:cs="Times New Roman"/>
          <w:sz w:val="20"/>
          <w:szCs w:val="20"/>
        </w:rPr>
        <w:t>, Mark</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Dennis</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3</w:t>
      </w:r>
      <w:r>
        <w:rPr>
          <w:rFonts w:ascii="Times New Roman" w:eastAsiaTheme="minorEastAsia" w:hAnsi="Times New Roman" w:cs="Times New Roman"/>
          <w:sz w:val="20"/>
          <w:szCs w:val="20"/>
        </w:rPr>
        <w:t>/</w:t>
      </w:r>
      <w:r w:rsidRPr="004D6A65">
        <w:rPr>
          <w:rFonts w:ascii="Times New Roman" w:eastAsiaTheme="minorEastAsia" w:hAnsi="Times New Roman" w:cs="Times New Roman"/>
          <w:sz w:val="20"/>
          <w:szCs w:val="20"/>
        </w:rPr>
        <w:t>31</w:t>
      </w:r>
      <w:r>
        <w:rPr>
          <w:rFonts w:ascii="Times New Roman" w:eastAsiaTheme="minorEastAsia" w:hAnsi="Times New Roman" w:cs="Times New Roman"/>
          <w:sz w:val="20"/>
          <w:szCs w:val="20"/>
        </w:rPr>
        <w:t>/</w:t>
      </w:r>
      <w:r w:rsidRPr="004D6A65">
        <w:rPr>
          <w:rFonts w:ascii="Times New Roman" w:eastAsiaTheme="minorEastAsia" w:hAnsi="Times New Roman" w:cs="Times New Roman"/>
          <w:sz w:val="20"/>
          <w:szCs w:val="20"/>
        </w:rPr>
        <w:t>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16.1667</w:t>
      </w:r>
    </w:p>
    <w:p w14:paraId="04860679" w14:textId="2FDD5C4E"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Diemer, G. Jennifer</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Sandwich</w:t>
      </w:r>
      <w:r w:rsidRPr="004D6A65">
        <w:rPr>
          <w:rFonts w:ascii="Times New Roman" w:eastAsiaTheme="minorEastAsia" w:hAnsi="Times New Roman" w:cs="Times New Roman"/>
          <w:sz w:val="20"/>
          <w:szCs w:val="20"/>
        </w:rPr>
        <w:tab/>
        <w:t>4/01/2021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19.0833</w:t>
      </w:r>
    </w:p>
    <w:p w14:paraId="24B31558" w14:textId="5A2AE7CA"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Frankio, Dennis</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Barnstable</w:t>
      </w:r>
      <w:r w:rsidRPr="004D6A65">
        <w:rPr>
          <w:rFonts w:ascii="Times New Roman" w:eastAsiaTheme="minorEastAsia" w:hAnsi="Times New Roman" w:cs="Times New Roman"/>
          <w:sz w:val="20"/>
          <w:szCs w:val="20"/>
        </w:rPr>
        <w:tab/>
        <w:t>3/03/2021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31.4167</w:t>
      </w:r>
    </w:p>
    <w:p w14:paraId="05468C17" w14:textId="3B0B06DA" w:rsidR="004D6A65" w:rsidRPr="004D6A65" w:rsidRDefault="004D6A65" w:rsidP="004D6A65">
      <w:pPr>
        <w:spacing w:after="0" w:line="240" w:lineRule="auto"/>
        <w:ind w:left="720"/>
        <w:rPr>
          <w:rFonts w:ascii="Times New Roman" w:eastAsiaTheme="minorEastAsia" w:hAnsi="Times New Roman" w:cs="Times New Roman"/>
          <w:sz w:val="20"/>
          <w:szCs w:val="20"/>
        </w:rPr>
      </w:pPr>
      <w:proofErr w:type="spellStart"/>
      <w:r w:rsidRPr="004D6A65">
        <w:rPr>
          <w:rFonts w:ascii="Times New Roman" w:eastAsiaTheme="minorEastAsia" w:hAnsi="Times New Roman" w:cs="Times New Roman"/>
          <w:sz w:val="20"/>
          <w:szCs w:val="20"/>
        </w:rPr>
        <w:t>Gaulin</w:t>
      </w:r>
      <w:proofErr w:type="spellEnd"/>
      <w:r w:rsidRPr="004D6A65">
        <w:rPr>
          <w:rFonts w:ascii="Times New Roman" w:eastAsiaTheme="minorEastAsia" w:hAnsi="Times New Roman" w:cs="Times New Roman"/>
          <w:sz w:val="20"/>
          <w:szCs w:val="20"/>
        </w:rPr>
        <w:t>, Lane</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Bourne</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2/28/2021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14.7500</w:t>
      </w:r>
    </w:p>
    <w:p w14:paraId="7E790DE4" w14:textId="3112A433" w:rsidR="004D6A65" w:rsidRPr="004D6A65" w:rsidRDefault="004D6A65" w:rsidP="004D6A65">
      <w:pPr>
        <w:spacing w:after="0" w:line="240" w:lineRule="auto"/>
        <w:ind w:left="720"/>
        <w:rPr>
          <w:rFonts w:ascii="Times New Roman" w:eastAsiaTheme="minorEastAsia" w:hAnsi="Times New Roman" w:cs="Times New Roman"/>
          <w:sz w:val="20"/>
          <w:szCs w:val="20"/>
        </w:rPr>
      </w:pPr>
      <w:proofErr w:type="spellStart"/>
      <w:r w:rsidRPr="004D6A65">
        <w:rPr>
          <w:rFonts w:ascii="Times New Roman" w:eastAsiaTheme="minorEastAsia" w:hAnsi="Times New Roman" w:cs="Times New Roman"/>
          <w:sz w:val="20"/>
          <w:szCs w:val="20"/>
        </w:rPr>
        <w:t>Hevener</w:t>
      </w:r>
      <w:proofErr w:type="spellEnd"/>
      <w:r w:rsidRPr="004D6A65">
        <w:rPr>
          <w:rFonts w:ascii="Times New Roman" w:eastAsiaTheme="minorEastAsia" w:hAnsi="Times New Roman" w:cs="Times New Roman"/>
          <w:sz w:val="20"/>
          <w:szCs w:val="20"/>
        </w:rPr>
        <w:t>, Joseph</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Town of Yarmouth</w:t>
      </w:r>
      <w:r w:rsidRPr="004D6A65">
        <w:rPr>
          <w:rFonts w:ascii="Times New Roman" w:eastAsiaTheme="minorEastAsia" w:hAnsi="Times New Roman" w:cs="Times New Roman"/>
          <w:sz w:val="20"/>
          <w:szCs w:val="20"/>
        </w:rPr>
        <w:tab/>
        <w:t>2/26/2021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14.1667</w:t>
      </w:r>
    </w:p>
    <w:p w14:paraId="0516E53C" w14:textId="33320B8D"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McLane, Martha</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Town of Barnstable</w:t>
      </w:r>
      <w:r w:rsidRPr="004D6A65">
        <w:rPr>
          <w:rFonts w:ascii="Times New Roman" w:eastAsiaTheme="minorEastAsia" w:hAnsi="Times New Roman" w:cs="Times New Roman"/>
          <w:sz w:val="20"/>
          <w:szCs w:val="20"/>
        </w:rPr>
        <w:tab/>
        <w:t>3/19/2021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27.9167</w:t>
      </w:r>
    </w:p>
    <w:p w14:paraId="5A64D695" w14:textId="21F1DD97"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Scali, Richard</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Barnstable</w:t>
      </w:r>
      <w:r w:rsidRPr="004D6A65">
        <w:rPr>
          <w:rFonts w:ascii="Times New Roman" w:eastAsiaTheme="minorEastAsia" w:hAnsi="Times New Roman" w:cs="Times New Roman"/>
          <w:sz w:val="20"/>
          <w:szCs w:val="20"/>
        </w:rPr>
        <w:tab/>
        <w:t>3/18/2021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34.5000</w:t>
      </w:r>
    </w:p>
    <w:p w14:paraId="6988FD46" w14:textId="56CEBAA1" w:rsidR="004D6A65" w:rsidRPr="004D6A65" w:rsidRDefault="004D6A65" w:rsidP="004D6A65">
      <w:pPr>
        <w:spacing w:after="0" w:line="240" w:lineRule="auto"/>
        <w:ind w:left="720"/>
        <w:rPr>
          <w:rFonts w:ascii="Times New Roman" w:eastAsiaTheme="minorEastAsia" w:hAnsi="Times New Roman" w:cs="Times New Roman"/>
          <w:sz w:val="20"/>
          <w:szCs w:val="20"/>
        </w:rPr>
      </w:pPr>
      <w:proofErr w:type="spellStart"/>
      <w:r w:rsidRPr="004D6A65">
        <w:rPr>
          <w:rFonts w:ascii="Times New Roman" w:eastAsiaTheme="minorEastAsia" w:hAnsi="Times New Roman" w:cs="Times New Roman"/>
          <w:sz w:val="20"/>
          <w:szCs w:val="20"/>
        </w:rPr>
        <w:t>Trant</w:t>
      </w:r>
      <w:proofErr w:type="spellEnd"/>
      <w:r w:rsidRPr="004D6A65">
        <w:rPr>
          <w:rFonts w:ascii="Times New Roman" w:eastAsiaTheme="minorEastAsia" w:hAnsi="Times New Roman" w:cs="Times New Roman"/>
          <w:sz w:val="20"/>
          <w:szCs w:val="20"/>
        </w:rPr>
        <w:t>, Carol</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Bourne</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2/28/2021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18.4167</w:t>
      </w:r>
    </w:p>
    <w:p w14:paraId="47695CE4" w14:textId="53DA84FC"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Trovato, Michael</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Town of Wellfleet</w:t>
      </w:r>
      <w:r w:rsidRPr="004D6A65">
        <w:rPr>
          <w:rFonts w:ascii="Times New Roman" w:eastAsiaTheme="minorEastAsia" w:hAnsi="Times New Roman" w:cs="Times New Roman"/>
          <w:sz w:val="20"/>
          <w:szCs w:val="20"/>
        </w:rPr>
        <w:tab/>
        <w:t>2/25/2021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10.5000</w:t>
      </w:r>
    </w:p>
    <w:p w14:paraId="301D7756" w14:textId="012C90DE" w:rsidR="004D6A65" w:rsidRPr="004D6A65" w:rsidRDefault="004D6A65" w:rsidP="004D6A65">
      <w:pPr>
        <w:spacing w:after="0" w:line="240" w:lineRule="auto"/>
        <w:ind w:left="720"/>
        <w:rPr>
          <w:rFonts w:ascii="Times New Roman" w:eastAsiaTheme="minorEastAsia" w:hAnsi="Times New Roman" w:cs="Times New Roman"/>
          <w:sz w:val="20"/>
          <w:szCs w:val="20"/>
        </w:rPr>
      </w:pPr>
      <w:r w:rsidRPr="004D6A65">
        <w:rPr>
          <w:rFonts w:ascii="Times New Roman" w:eastAsiaTheme="minorEastAsia" w:hAnsi="Times New Roman" w:cs="Times New Roman"/>
          <w:sz w:val="20"/>
          <w:szCs w:val="20"/>
        </w:rPr>
        <w:t>Wilson, Brian</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Town of Sandwich</w:t>
      </w:r>
      <w:r w:rsidRPr="004D6A65">
        <w:rPr>
          <w:rFonts w:ascii="Times New Roman" w:eastAsiaTheme="minorEastAsia" w:hAnsi="Times New Roman" w:cs="Times New Roman"/>
          <w:sz w:val="20"/>
          <w:szCs w:val="20"/>
        </w:rPr>
        <w:tab/>
        <w:t>3/08/2021</w:t>
      </w:r>
      <w:r w:rsidRPr="004D6A65">
        <w:rPr>
          <w:rFonts w:ascii="Times New Roman" w:eastAsiaTheme="minorEastAsia" w:hAnsi="Times New Roman" w:cs="Times New Roman"/>
          <w:sz w:val="20"/>
          <w:szCs w:val="20"/>
        </w:rPr>
        <w:tab/>
      </w:r>
      <w:r w:rsidRPr="004D6A65">
        <w:rPr>
          <w:rFonts w:ascii="Times New Roman" w:eastAsiaTheme="minorEastAsia" w:hAnsi="Times New Roman" w:cs="Times New Roman"/>
          <w:sz w:val="20"/>
          <w:szCs w:val="20"/>
        </w:rPr>
        <w:tab/>
        <w:t>18.0000</w:t>
      </w:r>
    </w:p>
    <w:p w14:paraId="2ED12781" w14:textId="1311D3A9" w:rsidR="00F12363" w:rsidRDefault="00F12363" w:rsidP="00A85A79">
      <w:pPr>
        <w:spacing w:after="0" w:line="240" w:lineRule="auto"/>
        <w:rPr>
          <w:rFonts w:ascii="Times New Roman" w:hAnsi="Times New Roman" w:cs="Times New Roman"/>
          <w:sz w:val="20"/>
          <w:szCs w:val="20"/>
          <w:highlight w:val="yellow"/>
        </w:rPr>
      </w:pPr>
    </w:p>
    <w:p w14:paraId="2DF1A4A8" w14:textId="049A6A5B" w:rsidR="00820D8A" w:rsidRPr="00820D8A" w:rsidRDefault="00820D8A" w:rsidP="00A85A79">
      <w:pPr>
        <w:spacing w:after="0" w:line="240" w:lineRule="auto"/>
        <w:rPr>
          <w:rFonts w:ascii="Times New Roman" w:hAnsi="Times New Roman" w:cs="Times New Roman"/>
          <w:sz w:val="20"/>
          <w:szCs w:val="20"/>
        </w:rPr>
      </w:pPr>
      <w:r w:rsidRPr="00820D8A">
        <w:rPr>
          <w:rFonts w:ascii="Times New Roman" w:hAnsi="Times New Roman" w:cs="Times New Roman"/>
          <w:sz w:val="20"/>
          <w:szCs w:val="20"/>
        </w:rPr>
        <w:t>Ronald Bergstrom l</w:t>
      </w:r>
      <w:r>
        <w:rPr>
          <w:rFonts w:ascii="Times New Roman" w:hAnsi="Times New Roman" w:cs="Times New Roman"/>
          <w:sz w:val="20"/>
          <w:szCs w:val="20"/>
        </w:rPr>
        <w:t>e</w:t>
      </w:r>
      <w:r w:rsidRPr="00820D8A">
        <w:rPr>
          <w:rFonts w:ascii="Times New Roman" w:hAnsi="Times New Roman" w:cs="Times New Roman"/>
          <w:sz w:val="20"/>
          <w:szCs w:val="20"/>
        </w:rPr>
        <w:t>ft the meeting at 9:21</w:t>
      </w:r>
      <w:r w:rsidR="004B59AE">
        <w:rPr>
          <w:rFonts w:ascii="Times New Roman" w:hAnsi="Times New Roman" w:cs="Times New Roman"/>
          <w:sz w:val="20"/>
          <w:szCs w:val="20"/>
        </w:rPr>
        <w:t xml:space="preserve"> a.m.</w:t>
      </w:r>
    </w:p>
    <w:p w14:paraId="5E9BE8E2" w14:textId="7156544F" w:rsidR="00820D8A" w:rsidRPr="009B00AF" w:rsidRDefault="00820D8A" w:rsidP="00A85A79">
      <w:pPr>
        <w:spacing w:after="0" w:line="240" w:lineRule="auto"/>
        <w:rPr>
          <w:rFonts w:ascii="Times New Roman" w:hAnsi="Times New Roman" w:cs="Times New Roman"/>
          <w:sz w:val="16"/>
          <w:szCs w:val="16"/>
          <w:highlight w:val="yellow"/>
        </w:rPr>
      </w:pPr>
    </w:p>
    <w:p w14:paraId="607DE454" w14:textId="69D9EC7B" w:rsidR="00F12363" w:rsidRPr="00820D8A" w:rsidRDefault="003F4264" w:rsidP="00A85A79">
      <w:pPr>
        <w:spacing w:after="0" w:line="240" w:lineRule="auto"/>
        <w:rPr>
          <w:rFonts w:ascii="Times New Roman" w:hAnsi="Times New Roman" w:cs="Times New Roman"/>
          <w:sz w:val="20"/>
          <w:szCs w:val="20"/>
          <w:u w:val="single"/>
        </w:rPr>
      </w:pPr>
      <w:r w:rsidRPr="00820D8A">
        <w:rPr>
          <w:rFonts w:ascii="Times New Roman" w:hAnsi="Times New Roman" w:cs="Times New Roman"/>
          <w:sz w:val="20"/>
          <w:szCs w:val="20"/>
          <w:u w:val="single"/>
        </w:rPr>
        <w:t>91A Excess Earning</w:t>
      </w:r>
      <w:r w:rsidR="002949C0" w:rsidRPr="00820D8A">
        <w:rPr>
          <w:rFonts w:ascii="Times New Roman" w:hAnsi="Times New Roman" w:cs="Times New Roman"/>
          <w:sz w:val="20"/>
          <w:szCs w:val="20"/>
          <w:u w:val="single"/>
        </w:rPr>
        <w:t xml:space="preserve"> </w:t>
      </w:r>
      <w:r w:rsidR="00AF357D">
        <w:rPr>
          <w:rFonts w:ascii="Times New Roman" w:hAnsi="Times New Roman" w:cs="Times New Roman"/>
          <w:sz w:val="20"/>
          <w:szCs w:val="20"/>
          <w:u w:val="single"/>
        </w:rPr>
        <w:t>Issues/</w:t>
      </w:r>
      <w:r w:rsidR="002949C0" w:rsidRPr="00820D8A">
        <w:rPr>
          <w:rFonts w:ascii="Times New Roman" w:hAnsi="Times New Roman" w:cs="Times New Roman"/>
          <w:sz w:val="20"/>
          <w:szCs w:val="20"/>
          <w:u w:val="single"/>
        </w:rPr>
        <w:t>Hearings:</w:t>
      </w:r>
    </w:p>
    <w:p w14:paraId="5C050996" w14:textId="48EBB396" w:rsidR="00DE26A5" w:rsidRDefault="00CB6BA5" w:rsidP="00CB6BA5">
      <w:pPr>
        <w:rPr>
          <w:rFonts w:ascii="Times New Roman" w:hAnsi="Times New Roman" w:cs="Times New Roman"/>
          <w:bCs/>
          <w:sz w:val="20"/>
          <w:szCs w:val="20"/>
        </w:rPr>
      </w:pPr>
      <w:r w:rsidRPr="00CB6BA5">
        <w:rPr>
          <w:rFonts w:ascii="Times New Roman" w:hAnsi="Times New Roman" w:cs="Times New Roman"/>
          <w:bCs/>
          <w:sz w:val="20"/>
          <w:szCs w:val="20"/>
        </w:rPr>
        <w:t>PERAC directive on B</w:t>
      </w:r>
      <w:r w:rsidR="0015334C">
        <w:rPr>
          <w:rFonts w:ascii="Times New Roman" w:hAnsi="Times New Roman" w:cs="Times New Roman"/>
          <w:bCs/>
          <w:sz w:val="20"/>
          <w:szCs w:val="20"/>
        </w:rPr>
        <w:t>oard</w:t>
      </w:r>
      <w:r w:rsidRPr="00CB6BA5">
        <w:rPr>
          <w:rFonts w:ascii="Times New Roman" w:hAnsi="Times New Roman" w:cs="Times New Roman"/>
          <w:bCs/>
          <w:sz w:val="20"/>
          <w:szCs w:val="20"/>
        </w:rPr>
        <w:t xml:space="preserve"> </w:t>
      </w:r>
      <w:r w:rsidR="004B59AE">
        <w:rPr>
          <w:rFonts w:ascii="Times New Roman" w:hAnsi="Times New Roman" w:cs="Times New Roman"/>
          <w:bCs/>
          <w:sz w:val="20"/>
          <w:szCs w:val="20"/>
        </w:rPr>
        <w:t>e</w:t>
      </w:r>
      <w:r w:rsidRPr="00CB6BA5">
        <w:rPr>
          <w:rFonts w:ascii="Times New Roman" w:hAnsi="Times New Roman" w:cs="Times New Roman"/>
          <w:bCs/>
          <w:sz w:val="20"/>
          <w:szCs w:val="20"/>
        </w:rPr>
        <w:t xml:space="preserve">xcess earnings determination of Daniel </w:t>
      </w:r>
      <w:proofErr w:type="spellStart"/>
      <w:r w:rsidRPr="00CB6BA5">
        <w:rPr>
          <w:rFonts w:ascii="Times New Roman" w:hAnsi="Times New Roman" w:cs="Times New Roman"/>
          <w:bCs/>
          <w:sz w:val="20"/>
          <w:szCs w:val="20"/>
        </w:rPr>
        <w:t>Parkka</w:t>
      </w:r>
      <w:proofErr w:type="spellEnd"/>
      <w:r w:rsidR="001644C8">
        <w:rPr>
          <w:rFonts w:ascii="Times New Roman" w:hAnsi="Times New Roman" w:cs="Times New Roman"/>
          <w:bCs/>
          <w:sz w:val="20"/>
          <w:szCs w:val="20"/>
        </w:rPr>
        <w:t xml:space="preserve">- </w:t>
      </w:r>
      <w:r w:rsidR="004B59AE">
        <w:rPr>
          <w:rFonts w:ascii="Times New Roman" w:hAnsi="Times New Roman" w:cs="Times New Roman"/>
          <w:bCs/>
          <w:sz w:val="20"/>
          <w:szCs w:val="20"/>
        </w:rPr>
        <w:t xml:space="preserve">The Board reviewed correspondence from PERAC dated 4/9/21 directing them to adopt a decision consistent with PERAC’s determination that Mr. </w:t>
      </w:r>
      <w:proofErr w:type="spellStart"/>
      <w:r w:rsidR="004B59AE">
        <w:rPr>
          <w:rFonts w:ascii="Times New Roman" w:hAnsi="Times New Roman" w:cs="Times New Roman"/>
          <w:bCs/>
          <w:sz w:val="20"/>
          <w:szCs w:val="20"/>
        </w:rPr>
        <w:t>Parkka</w:t>
      </w:r>
      <w:proofErr w:type="spellEnd"/>
      <w:r w:rsidR="004B59AE">
        <w:rPr>
          <w:rFonts w:ascii="Times New Roman" w:hAnsi="Times New Roman" w:cs="Times New Roman"/>
          <w:bCs/>
          <w:sz w:val="20"/>
          <w:szCs w:val="20"/>
        </w:rPr>
        <w:t xml:space="preserve"> had excess earnings for the years 2018 and 2019 of $85,629.92.  It is noted that a</w:t>
      </w:r>
      <w:r w:rsidR="00F1117F">
        <w:rPr>
          <w:rFonts w:ascii="Times New Roman" w:hAnsi="Times New Roman" w:cs="Times New Roman"/>
          <w:bCs/>
          <w:sz w:val="20"/>
          <w:szCs w:val="20"/>
        </w:rPr>
        <w:t>t the March 23, 2021 meeting o</w:t>
      </w:r>
      <w:r w:rsidR="009B4E6D">
        <w:rPr>
          <w:rFonts w:ascii="Times New Roman" w:hAnsi="Times New Roman" w:cs="Times New Roman"/>
          <w:bCs/>
          <w:sz w:val="20"/>
          <w:szCs w:val="20"/>
        </w:rPr>
        <w:t>f</w:t>
      </w:r>
      <w:r w:rsidR="00F1117F">
        <w:rPr>
          <w:rFonts w:ascii="Times New Roman" w:hAnsi="Times New Roman" w:cs="Times New Roman"/>
          <w:bCs/>
          <w:sz w:val="20"/>
          <w:szCs w:val="20"/>
        </w:rPr>
        <w:t xml:space="preserve"> the BCRA board it was voted that Mr. </w:t>
      </w:r>
      <w:proofErr w:type="spellStart"/>
      <w:r w:rsidR="00F1117F">
        <w:rPr>
          <w:rFonts w:ascii="Times New Roman" w:hAnsi="Times New Roman" w:cs="Times New Roman"/>
          <w:bCs/>
          <w:sz w:val="20"/>
          <w:szCs w:val="20"/>
        </w:rPr>
        <w:t>Parkka</w:t>
      </w:r>
      <w:proofErr w:type="spellEnd"/>
      <w:r w:rsidR="00F1117F">
        <w:rPr>
          <w:rFonts w:ascii="Times New Roman" w:hAnsi="Times New Roman" w:cs="Times New Roman"/>
          <w:bCs/>
          <w:sz w:val="20"/>
          <w:szCs w:val="20"/>
        </w:rPr>
        <w:t xml:space="preserve"> had no 91A</w:t>
      </w:r>
      <w:r w:rsidR="009B4E6D">
        <w:rPr>
          <w:rFonts w:ascii="Times New Roman" w:hAnsi="Times New Roman" w:cs="Times New Roman"/>
          <w:bCs/>
          <w:sz w:val="20"/>
          <w:szCs w:val="20"/>
        </w:rPr>
        <w:t xml:space="preserve"> Excess Earning</w:t>
      </w:r>
      <w:r w:rsidR="00F1117F">
        <w:rPr>
          <w:rFonts w:ascii="Times New Roman" w:hAnsi="Times New Roman" w:cs="Times New Roman"/>
          <w:bCs/>
          <w:sz w:val="20"/>
          <w:szCs w:val="20"/>
        </w:rPr>
        <w:t xml:space="preserve"> for 2018 and 2019 based on the DALA </w:t>
      </w:r>
      <w:r w:rsidR="009B4E6D">
        <w:rPr>
          <w:rFonts w:ascii="Times New Roman" w:hAnsi="Times New Roman" w:cs="Times New Roman"/>
          <w:bCs/>
          <w:sz w:val="20"/>
          <w:szCs w:val="20"/>
        </w:rPr>
        <w:t>decision</w:t>
      </w:r>
      <w:r w:rsidR="004B59AE">
        <w:rPr>
          <w:rFonts w:ascii="Times New Roman" w:hAnsi="Times New Roman" w:cs="Times New Roman"/>
          <w:bCs/>
          <w:sz w:val="20"/>
          <w:szCs w:val="20"/>
        </w:rPr>
        <w:t xml:space="preserve"> for prior years excess earnings</w:t>
      </w:r>
      <w:r w:rsidR="00D0067D">
        <w:rPr>
          <w:rFonts w:ascii="Times New Roman" w:hAnsi="Times New Roman" w:cs="Times New Roman"/>
          <w:bCs/>
          <w:sz w:val="20"/>
          <w:szCs w:val="20"/>
        </w:rPr>
        <w:t xml:space="preserve"> (PERAC appeal to CRAB pending),</w:t>
      </w:r>
      <w:r w:rsidR="004B59AE">
        <w:rPr>
          <w:rFonts w:ascii="Times New Roman" w:hAnsi="Times New Roman" w:cs="Times New Roman"/>
          <w:bCs/>
          <w:sz w:val="20"/>
          <w:szCs w:val="20"/>
        </w:rPr>
        <w:t xml:space="preserve"> the Board’s findings that Mr. </w:t>
      </w:r>
      <w:proofErr w:type="spellStart"/>
      <w:r w:rsidR="004B59AE">
        <w:rPr>
          <w:rFonts w:ascii="Times New Roman" w:hAnsi="Times New Roman" w:cs="Times New Roman"/>
          <w:bCs/>
          <w:sz w:val="20"/>
          <w:szCs w:val="20"/>
        </w:rPr>
        <w:t>Parkka</w:t>
      </w:r>
      <w:proofErr w:type="spellEnd"/>
      <w:r w:rsidR="004B59AE">
        <w:rPr>
          <w:rFonts w:ascii="Times New Roman" w:hAnsi="Times New Roman" w:cs="Times New Roman"/>
          <w:bCs/>
          <w:sz w:val="20"/>
          <w:szCs w:val="20"/>
        </w:rPr>
        <w:t xml:space="preserve"> has no role other than that of employee in </w:t>
      </w:r>
      <w:proofErr w:type="spellStart"/>
      <w:r w:rsidR="004B59AE">
        <w:rPr>
          <w:rFonts w:ascii="Times New Roman" w:hAnsi="Times New Roman" w:cs="Times New Roman"/>
          <w:bCs/>
          <w:sz w:val="20"/>
          <w:szCs w:val="20"/>
        </w:rPr>
        <w:t>Parkka</w:t>
      </w:r>
      <w:proofErr w:type="spellEnd"/>
      <w:r w:rsidR="004B59AE">
        <w:rPr>
          <w:rFonts w:ascii="Times New Roman" w:hAnsi="Times New Roman" w:cs="Times New Roman"/>
          <w:bCs/>
          <w:sz w:val="20"/>
          <w:szCs w:val="20"/>
        </w:rPr>
        <w:t xml:space="preserve"> Collision Consultant</w:t>
      </w:r>
      <w:r w:rsidR="00D0067D">
        <w:rPr>
          <w:rFonts w:ascii="Times New Roman" w:hAnsi="Times New Roman" w:cs="Times New Roman"/>
          <w:bCs/>
          <w:sz w:val="20"/>
          <w:szCs w:val="20"/>
        </w:rPr>
        <w:t>’s Inc, for which he received a W-2.</w:t>
      </w:r>
      <w:r w:rsidR="009B4E6D">
        <w:rPr>
          <w:rFonts w:ascii="Times New Roman" w:hAnsi="Times New Roman" w:cs="Times New Roman"/>
          <w:bCs/>
          <w:sz w:val="20"/>
          <w:szCs w:val="20"/>
        </w:rPr>
        <w:t xml:space="preserve">  </w:t>
      </w:r>
      <w:r w:rsidR="00D0067D">
        <w:rPr>
          <w:rFonts w:ascii="Times New Roman" w:hAnsi="Times New Roman" w:cs="Times New Roman"/>
          <w:bCs/>
          <w:sz w:val="20"/>
          <w:szCs w:val="20"/>
        </w:rPr>
        <w:t xml:space="preserve">Once </w:t>
      </w:r>
      <w:proofErr w:type="gramStart"/>
      <w:r w:rsidR="00D0067D">
        <w:rPr>
          <w:rFonts w:ascii="Times New Roman" w:hAnsi="Times New Roman" w:cs="Times New Roman"/>
          <w:bCs/>
          <w:sz w:val="20"/>
          <w:szCs w:val="20"/>
        </w:rPr>
        <w:t>again</w:t>
      </w:r>
      <w:proofErr w:type="gramEnd"/>
      <w:r w:rsidR="00D0067D">
        <w:rPr>
          <w:rFonts w:ascii="Times New Roman" w:hAnsi="Times New Roman" w:cs="Times New Roman"/>
          <w:bCs/>
          <w:sz w:val="20"/>
          <w:szCs w:val="20"/>
        </w:rPr>
        <w:t xml:space="preserve"> the Board noted that Mr. </w:t>
      </w:r>
      <w:proofErr w:type="spellStart"/>
      <w:r w:rsidR="00D0067D">
        <w:rPr>
          <w:rFonts w:ascii="Times New Roman" w:hAnsi="Times New Roman" w:cs="Times New Roman"/>
          <w:bCs/>
          <w:sz w:val="20"/>
          <w:szCs w:val="20"/>
        </w:rPr>
        <w:t>Parkka</w:t>
      </w:r>
      <w:proofErr w:type="spellEnd"/>
      <w:r w:rsidR="00D0067D">
        <w:rPr>
          <w:rFonts w:ascii="Times New Roman" w:hAnsi="Times New Roman" w:cs="Times New Roman"/>
          <w:bCs/>
          <w:sz w:val="20"/>
          <w:szCs w:val="20"/>
        </w:rPr>
        <w:t xml:space="preserve"> has no ownership in this business and that the business’ primary focus is no longer accident reconstruction.  At this time the Board’s options are to adopt PERAC’s position as directed or appeal to DALA.</w:t>
      </w:r>
      <w:r w:rsidR="009B4E6D">
        <w:rPr>
          <w:rFonts w:ascii="Times New Roman" w:hAnsi="Times New Roman" w:cs="Times New Roman"/>
          <w:bCs/>
          <w:sz w:val="20"/>
          <w:szCs w:val="20"/>
        </w:rPr>
        <w:t xml:space="preserve">  Ms. Tetreault </w:t>
      </w:r>
      <w:r w:rsidR="00D0067D">
        <w:rPr>
          <w:rFonts w:ascii="Times New Roman" w:hAnsi="Times New Roman" w:cs="Times New Roman"/>
          <w:bCs/>
          <w:sz w:val="20"/>
          <w:szCs w:val="20"/>
        </w:rPr>
        <w:t>informed the Board that a letter of appeal has already been filed</w:t>
      </w:r>
      <w:r w:rsidR="009B4E6D">
        <w:rPr>
          <w:rFonts w:ascii="Times New Roman" w:hAnsi="Times New Roman" w:cs="Times New Roman"/>
          <w:bCs/>
          <w:sz w:val="20"/>
          <w:szCs w:val="20"/>
        </w:rPr>
        <w:t xml:space="preserve"> in order </w:t>
      </w:r>
      <w:r w:rsidR="00D0067D">
        <w:rPr>
          <w:rFonts w:ascii="Times New Roman" w:hAnsi="Times New Roman" w:cs="Times New Roman"/>
          <w:bCs/>
          <w:sz w:val="20"/>
          <w:szCs w:val="20"/>
        </w:rPr>
        <w:t>preserve</w:t>
      </w:r>
      <w:r w:rsidR="009B4E6D">
        <w:rPr>
          <w:rFonts w:ascii="Times New Roman" w:hAnsi="Times New Roman" w:cs="Times New Roman"/>
          <w:bCs/>
          <w:sz w:val="20"/>
          <w:szCs w:val="20"/>
        </w:rPr>
        <w:t xml:space="preserve"> the board right to appeal</w:t>
      </w:r>
      <w:r w:rsidR="00D0067D">
        <w:rPr>
          <w:rFonts w:ascii="Times New Roman" w:hAnsi="Times New Roman" w:cs="Times New Roman"/>
          <w:bCs/>
          <w:sz w:val="20"/>
          <w:szCs w:val="20"/>
        </w:rPr>
        <w:t xml:space="preserve"> but</w:t>
      </w:r>
      <w:r w:rsidR="00AF357D">
        <w:rPr>
          <w:rFonts w:ascii="Times New Roman" w:hAnsi="Times New Roman" w:cs="Times New Roman"/>
          <w:bCs/>
          <w:sz w:val="20"/>
          <w:szCs w:val="20"/>
        </w:rPr>
        <w:t xml:space="preserve"> would be</w:t>
      </w:r>
      <w:r w:rsidR="009B4E6D">
        <w:rPr>
          <w:rFonts w:ascii="Times New Roman" w:hAnsi="Times New Roman" w:cs="Times New Roman"/>
          <w:bCs/>
          <w:sz w:val="20"/>
          <w:szCs w:val="20"/>
        </w:rPr>
        <w:t xml:space="preserve"> withdrawn if the BCRA board choose</w:t>
      </w:r>
      <w:r w:rsidR="00AF357D">
        <w:rPr>
          <w:rFonts w:ascii="Times New Roman" w:hAnsi="Times New Roman" w:cs="Times New Roman"/>
          <w:bCs/>
          <w:sz w:val="20"/>
          <w:szCs w:val="20"/>
        </w:rPr>
        <w:t>s</w:t>
      </w:r>
      <w:r w:rsidR="009B4E6D">
        <w:rPr>
          <w:rFonts w:ascii="Times New Roman" w:hAnsi="Times New Roman" w:cs="Times New Roman"/>
          <w:bCs/>
          <w:sz w:val="20"/>
          <w:szCs w:val="20"/>
        </w:rPr>
        <w:t xml:space="preserve"> </w:t>
      </w:r>
      <w:r w:rsidR="00AF357D">
        <w:rPr>
          <w:rFonts w:ascii="Times New Roman" w:hAnsi="Times New Roman" w:cs="Times New Roman"/>
          <w:bCs/>
          <w:sz w:val="20"/>
          <w:szCs w:val="20"/>
        </w:rPr>
        <w:t xml:space="preserve">follow </w:t>
      </w:r>
      <w:r w:rsidR="009B4E6D">
        <w:rPr>
          <w:rFonts w:ascii="Times New Roman" w:hAnsi="Times New Roman" w:cs="Times New Roman"/>
          <w:bCs/>
          <w:sz w:val="20"/>
          <w:szCs w:val="20"/>
        </w:rPr>
        <w:t>PERAC’s</w:t>
      </w:r>
      <w:r w:rsidR="00AF357D">
        <w:rPr>
          <w:rFonts w:ascii="Times New Roman" w:hAnsi="Times New Roman" w:cs="Times New Roman"/>
          <w:bCs/>
          <w:sz w:val="20"/>
          <w:szCs w:val="20"/>
        </w:rPr>
        <w:t xml:space="preserve"> directive</w:t>
      </w:r>
      <w:r w:rsidR="00DE26A5">
        <w:rPr>
          <w:rFonts w:ascii="Times New Roman" w:hAnsi="Times New Roman" w:cs="Times New Roman"/>
          <w:bCs/>
          <w:sz w:val="20"/>
          <w:szCs w:val="20"/>
        </w:rPr>
        <w:t xml:space="preserve">.  </w:t>
      </w:r>
      <w:r w:rsidR="009B4E6D">
        <w:rPr>
          <w:rFonts w:ascii="Times New Roman" w:hAnsi="Times New Roman" w:cs="Times New Roman"/>
          <w:bCs/>
          <w:sz w:val="20"/>
          <w:szCs w:val="20"/>
        </w:rPr>
        <w:t xml:space="preserve">  </w:t>
      </w:r>
    </w:p>
    <w:p w14:paraId="484D991B" w14:textId="0D941489" w:rsidR="00DE26A5" w:rsidRPr="00C267B9" w:rsidRDefault="00DE26A5" w:rsidP="00DE26A5">
      <w:pPr>
        <w:spacing w:after="0" w:line="240" w:lineRule="auto"/>
        <w:rPr>
          <w:rFonts w:ascii="Times New Roman" w:eastAsia="Calibri" w:hAnsi="Times New Roman" w:cs="Times New Roman"/>
          <w:i/>
          <w:iCs/>
          <w:sz w:val="20"/>
          <w:szCs w:val="20"/>
        </w:rPr>
      </w:pPr>
      <w:r w:rsidRPr="00C267B9">
        <w:rPr>
          <w:rFonts w:ascii="Times New Roman" w:eastAsia="Times New Roman" w:hAnsi="Times New Roman" w:cs="Times New Roman"/>
          <w:i/>
          <w:sz w:val="20"/>
          <w:szCs w:val="24"/>
        </w:rPr>
        <w:t>On a motion by M</w:t>
      </w:r>
      <w:r>
        <w:rPr>
          <w:rFonts w:ascii="Times New Roman" w:eastAsia="Times New Roman" w:hAnsi="Times New Roman" w:cs="Times New Roman"/>
          <w:i/>
          <w:sz w:val="20"/>
          <w:szCs w:val="24"/>
        </w:rPr>
        <w:t>s. Menesale</w:t>
      </w:r>
      <w:r w:rsidRPr="00C267B9">
        <w:rPr>
          <w:rFonts w:ascii="Times New Roman" w:eastAsia="Times New Roman" w:hAnsi="Times New Roman" w:cs="Times New Roman"/>
          <w:i/>
          <w:sz w:val="20"/>
          <w:szCs w:val="24"/>
        </w:rPr>
        <w:t>, second by M</w:t>
      </w:r>
      <w:r>
        <w:rPr>
          <w:rFonts w:ascii="Times New Roman" w:eastAsia="Times New Roman" w:hAnsi="Times New Roman" w:cs="Times New Roman"/>
          <w:i/>
          <w:sz w:val="20"/>
          <w:szCs w:val="24"/>
        </w:rPr>
        <w:t>r. Brunelle,</w:t>
      </w:r>
      <w:r w:rsidRPr="00C267B9">
        <w:rPr>
          <w:rFonts w:ascii="Times New Roman" w:eastAsia="Times New Roman" w:hAnsi="Times New Roman" w:cs="Times New Roman"/>
          <w:i/>
          <w:sz w:val="20"/>
          <w:szCs w:val="24"/>
        </w:rPr>
        <w:t xml:space="preserve"> it was voted by roll call </w:t>
      </w:r>
      <w:r>
        <w:rPr>
          <w:rFonts w:ascii="Times New Roman" w:eastAsia="Times New Roman" w:hAnsi="Times New Roman" w:cs="Times New Roman"/>
          <w:i/>
          <w:sz w:val="20"/>
          <w:szCs w:val="24"/>
        </w:rPr>
        <w:t>4</w:t>
      </w:r>
      <w:r w:rsidRPr="00C267B9">
        <w:rPr>
          <w:rFonts w:ascii="Times New Roman" w:eastAsia="Times New Roman" w:hAnsi="Times New Roman" w:cs="Times New Roman"/>
          <w:i/>
          <w:sz w:val="20"/>
          <w:szCs w:val="24"/>
        </w:rPr>
        <w:t xml:space="preserve">-0 to </w:t>
      </w:r>
      <w:r>
        <w:rPr>
          <w:rFonts w:ascii="Times New Roman" w:eastAsia="Times New Roman" w:hAnsi="Times New Roman" w:cs="Times New Roman"/>
          <w:i/>
          <w:sz w:val="20"/>
          <w:szCs w:val="24"/>
        </w:rPr>
        <w:t xml:space="preserve">appeal PERAC’s </w:t>
      </w:r>
      <w:r w:rsidR="00AF357D">
        <w:rPr>
          <w:rFonts w:ascii="Times New Roman" w:eastAsia="Times New Roman" w:hAnsi="Times New Roman" w:cs="Times New Roman"/>
          <w:i/>
          <w:sz w:val="20"/>
          <w:szCs w:val="24"/>
        </w:rPr>
        <w:t>determination</w:t>
      </w:r>
      <w:r>
        <w:rPr>
          <w:rFonts w:ascii="Times New Roman" w:eastAsia="Times New Roman" w:hAnsi="Times New Roman" w:cs="Times New Roman"/>
          <w:i/>
          <w:sz w:val="20"/>
          <w:szCs w:val="24"/>
        </w:rPr>
        <w:t xml:space="preserve"> </w:t>
      </w:r>
      <w:r w:rsidR="00AF357D">
        <w:rPr>
          <w:rFonts w:ascii="Times New Roman" w:eastAsia="Times New Roman" w:hAnsi="Times New Roman" w:cs="Times New Roman"/>
          <w:i/>
          <w:sz w:val="20"/>
          <w:szCs w:val="24"/>
        </w:rPr>
        <w:t xml:space="preserve">order </w:t>
      </w:r>
      <w:r>
        <w:rPr>
          <w:rFonts w:ascii="Times New Roman" w:eastAsia="Times New Roman" w:hAnsi="Times New Roman" w:cs="Times New Roman"/>
          <w:i/>
          <w:sz w:val="20"/>
          <w:szCs w:val="24"/>
        </w:rPr>
        <w:t xml:space="preserve">that Mr. </w:t>
      </w:r>
      <w:proofErr w:type="spellStart"/>
      <w:r>
        <w:rPr>
          <w:rFonts w:ascii="Times New Roman" w:eastAsia="Times New Roman" w:hAnsi="Times New Roman" w:cs="Times New Roman"/>
          <w:i/>
          <w:sz w:val="20"/>
          <w:szCs w:val="24"/>
        </w:rPr>
        <w:t>Parkka</w:t>
      </w:r>
      <w:proofErr w:type="spellEnd"/>
      <w:r>
        <w:rPr>
          <w:rFonts w:ascii="Times New Roman" w:eastAsia="Times New Roman" w:hAnsi="Times New Roman" w:cs="Times New Roman"/>
          <w:i/>
          <w:sz w:val="20"/>
          <w:szCs w:val="24"/>
        </w:rPr>
        <w:t xml:space="preserve"> had 91A Excess Earnings for 2018 and 2019</w:t>
      </w:r>
      <w:r w:rsidRPr="00C267B9">
        <w:rPr>
          <w:rFonts w:ascii="Times New Roman" w:eastAsia="Times New Roman" w:hAnsi="Times New Roman" w:cs="Times New Roman"/>
          <w:sz w:val="20"/>
          <w:szCs w:val="24"/>
        </w:rPr>
        <w:t xml:space="preserve">.  </w:t>
      </w:r>
      <w:r w:rsidRPr="00C267B9">
        <w:rPr>
          <w:rFonts w:ascii="Times New Roman" w:eastAsia="Times New Roman" w:hAnsi="Times New Roman" w:cs="Times New Roman"/>
          <w:i/>
          <w:iCs/>
          <w:sz w:val="20"/>
          <w:szCs w:val="20"/>
        </w:rPr>
        <w:t xml:space="preserve">Roll Call: </w:t>
      </w:r>
      <w:r>
        <w:rPr>
          <w:rFonts w:ascii="Times New Roman" w:eastAsia="Times New Roman" w:hAnsi="Times New Roman" w:cs="Times New Roman"/>
          <w:i/>
          <w:iCs/>
          <w:sz w:val="20"/>
          <w:szCs w:val="20"/>
        </w:rPr>
        <w:t>Harold Brunelle</w:t>
      </w:r>
      <w:r w:rsidRPr="00C267B9">
        <w:rPr>
          <w:rFonts w:ascii="Times New Roman" w:eastAsia="Calibri" w:hAnsi="Times New Roman" w:cs="Times New Roman"/>
          <w:i/>
          <w:iCs/>
          <w:sz w:val="20"/>
          <w:szCs w:val="20"/>
        </w:rPr>
        <w:t xml:space="preserve"> – Yes, TK Menesale – </w:t>
      </w:r>
      <w:r>
        <w:rPr>
          <w:rFonts w:ascii="Times New Roman" w:eastAsia="Calibri" w:hAnsi="Times New Roman" w:cs="Times New Roman"/>
          <w:i/>
          <w:iCs/>
          <w:sz w:val="20"/>
          <w:szCs w:val="20"/>
        </w:rPr>
        <w:t>Yes, Robert Rolanti</w:t>
      </w:r>
      <w:r w:rsidRPr="00C267B9">
        <w:rPr>
          <w:rFonts w:ascii="Times New Roman" w:eastAsia="Calibri" w:hAnsi="Times New Roman" w:cs="Times New Roman"/>
          <w:i/>
          <w:iCs/>
          <w:sz w:val="20"/>
          <w:szCs w:val="20"/>
        </w:rPr>
        <w:t xml:space="preserve"> – Yes,</w:t>
      </w:r>
      <w:r>
        <w:rPr>
          <w:rFonts w:ascii="Times New Roman" w:eastAsia="Calibri" w:hAnsi="Times New Roman" w:cs="Times New Roman"/>
          <w:i/>
          <w:iCs/>
          <w:sz w:val="20"/>
          <w:szCs w:val="20"/>
        </w:rPr>
        <w:t xml:space="preserve"> </w:t>
      </w:r>
      <w:r w:rsidRPr="00C267B9">
        <w:rPr>
          <w:rFonts w:ascii="Times New Roman" w:eastAsia="Calibri" w:hAnsi="Times New Roman" w:cs="Times New Roman"/>
          <w:i/>
          <w:iCs/>
          <w:sz w:val="20"/>
          <w:szCs w:val="20"/>
        </w:rPr>
        <w:t>Robert Lawton, Jr. – Yes.</w:t>
      </w:r>
    </w:p>
    <w:p w14:paraId="11FB3096" w14:textId="77777777" w:rsidR="00DE26A5" w:rsidRDefault="00DE26A5" w:rsidP="00CB6BA5">
      <w:pPr>
        <w:rPr>
          <w:rFonts w:ascii="Times New Roman" w:hAnsi="Times New Roman" w:cs="Times New Roman"/>
          <w:bCs/>
          <w:sz w:val="20"/>
          <w:szCs w:val="20"/>
        </w:rPr>
      </w:pPr>
    </w:p>
    <w:p w14:paraId="3A6A2329" w14:textId="4B0ECDD5" w:rsidR="00DE26A5" w:rsidRDefault="00F1117F" w:rsidP="00CB6BA5">
      <w:pPr>
        <w:rPr>
          <w:rFonts w:ascii="Times New Roman" w:hAnsi="Times New Roman" w:cs="Times New Roman"/>
          <w:bCs/>
          <w:sz w:val="20"/>
          <w:szCs w:val="20"/>
        </w:rPr>
      </w:pPr>
      <w:r>
        <w:rPr>
          <w:rFonts w:ascii="Times New Roman" w:hAnsi="Times New Roman" w:cs="Times New Roman"/>
          <w:bCs/>
          <w:sz w:val="20"/>
          <w:szCs w:val="20"/>
        </w:rPr>
        <w:lastRenderedPageBreak/>
        <w:t xml:space="preserve">  </w:t>
      </w:r>
    </w:p>
    <w:p w14:paraId="17DA7734" w14:textId="77777777" w:rsidR="00DE26A5" w:rsidRPr="00B2612F" w:rsidRDefault="00DE26A5" w:rsidP="00DE26A5">
      <w:pPr>
        <w:spacing w:after="0" w:line="240" w:lineRule="auto"/>
        <w:rPr>
          <w:rFonts w:ascii="Times New Roman" w:hAnsi="Times New Roman" w:cs="Times New Roman"/>
          <w:sz w:val="16"/>
          <w:szCs w:val="16"/>
        </w:rPr>
      </w:pPr>
      <w:r w:rsidRPr="00B2612F">
        <w:rPr>
          <w:rFonts w:ascii="Times New Roman" w:hAnsi="Times New Roman" w:cs="Times New Roman"/>
          <w:sz w:val="16"/>
          <w:szCs w:val="16"/>
        </w:rPr>
        <w:t>BCRA  0</w:t>
      </w:r>
      <w:r>
        <w:rPr>
          <w:rFonts w:ascii="Times New Roman" w:hAnsi="Times New Roman" w:cs="Times New Roman"/>
          <w:sz w:val="16"/>
          <w:szCs w:val="16"/>
        </w:rPr>
        <w:t>4</w:t>
      </w:r>
      <w:r w:rsidRPr="00B2612F">
        <w:rPr>
          <w:rFonts w:ascii="Times New Roman" w:hAnsi="Times New Roman" w:cs="Times New Roman"/>
          <w:sz w:val="16"/>
          <w:szCs w:val="16"/>
        </w:rPr>
        <w:t>/2</w:t>
      </w:r>
      <w:r>
        <w:rPr>
          <w:rFonts w:ascii="Times New Roman" w:hAnsi="Times New Roman" w:cs="Times New Roman"/>
          <w:sz w:val="16"/>
          <w:szCs w:val="16"/>
        </w:rPr>
        <w:t>7</w:t>
      </w:r>
      <w:r w:rsidRPr="00B2612F">
        <w:rPr>
          <w:rFonts w:ascii="Times New Roman" w:hAnsi="Times New Roman" w:cs="Times New Roman"/>
          <w:sz w:val="16"/>
          <w:szCs w:val="16"/>
        </w:rPr>
        <w:t>/2021</w:t>
      </w:r>
    </w:p>
    <w:p w14:paraId="331BD65D" w14:textId="4607915D" w:rsidR="00DE26A5" w:rsidRPr="00B2612F" w:rsidRDefault="00DE26A5" w:rsidP="00DE26A5">
      <w:pPr>
        <w:spacing w:after="0" w:line="240" w:lineRule="auto"/>
        <w:rPr>
          <w:rFonts w:ascii="Times New Roman" w:hAnsi="Times New Roman" w:cs="Times New Roman"/>
          <w:sz w:val="16"/>
          <w:szCs w:val="16"/>
        </w:rPr>
      </w:pPr>
      <w:r w:rsidRPr="00B2612F">
        <w:rPr>
          <w:rFonts w:ascii="Times New Roman" w:hAnsi="Times New Roman" w:cs="Times New Roman"/>
          <w:sz w:val="16"/>
          <w:szCs w:val="16"/>
        </w:rPr>
        <w:t xml:space="preserve">Page </w:t>
      </w:r>
      <w:r>
        <w:rPr>
          <w:rFonts w:ascii="Times New Roman" w:hAnsi="Times New Roman" w:cs="Times New Roman"/>
          <w:sz w:val="16"/>
          <w:szCs w:val="16"/>
        </w:rPr>
        <w:t>3</w:t>
      </w:r>
    </w:p>
    <w:p w14:paraId="34BED412" w14:textId="6852093E" w:rsidR="00DE26A5" w:rsidRDefault="00DE26A5" w:rsidP="00DE26A5">
      <w:pPr>
        <w:spacing w:after="0" w:line="240" w:lineRule="auto"/>
        <w:rPr>
          <w:rFonts w:ascii="Times New Roman" w:eastAsia="Times New Roman" w:hAnsi="Times New Roman" w:cs="Times New Roman"/>
          <w:color w:val="000000"/>
          <w:sz w:val="20"/>
          <w:szCs w:val="20"/>
          <w:u w:val="single"/>
        </w:rPr>
      </w:pPr>
    </w:p>
    <w:p w14:paraId="2E397235" w14:textId="34EC8083" w:rsidR="00AF357D" w:rsidRDefault="00AF357D" w:rsidP="00DE26A5">
      <w:pPr>
        <w:spacing w:after="0" w:line="240" w:lineRule="auto"/>
        <w:rPr>
          <w:rFonts w:ascii="Times New Roman" w:eastAsia="Times New Roman" w:hAnsi="Times New Roman" w:cs="Times New Roman"/>
          <w:color w:val="000000"/>
          <w:sz w:val="20"/>
          <w:szCs w:val="20"/>
        </w:rPr>
      </w:pPr>
      <w:r w:rsidRPr="00AF357D">
        <w:rPr>
          <w:rFonts w:ascii="Times New Roman" w:eastAsia="Times New Roman" w:hAnsi="Times New Roman" w:cs="Times New Roman"/>
          <w:color w:val="000000"/>
          <w:sz w:val="20"/>
          <w:szCs w:val="20"/>
          <w:u w:val="single"/>
        </w:rPr>
        <w:t>Alfred Harrington</w:t>
      </w:r>
      <w:r>
        <w:rPr>
          <w:rFonts w:ascii="Times New Roman" w:eastAsia="Times New Roman" w:hAnsi="Times New Roman" w:cs="Times New Roman"/>
          <w:color w:val="000000"/>
          <w:sz w:val="20"/>
          <w:szCs w:val="20"/>
          <w:u w:val="single"/>
        </w:rPr>
        <w:t xml:space="preserve"> – 91A Excess Earnings:</w:t>
      </w:r>
      <w:r>
        <w:rPr>
          <w:rFonts w:ascii="Times New Roman" w:eastAsia="Times New Roman" w:hAnsi="Times New Roman" w:cs="Times New Roman"/>
          <w:color w:val="000000"/>
          <w:sz w:val="20"/>
          <w:szCs w:val="20"/>
        </w:rPr>
        <w:t xml:space="preserve"> The Board will be addressing Mr. Harrington’s outstanding 2013 to 2016 excess earnings. Atty. Quirk feels Mr. Harrington’s medical condition is a factor that should be discussed and considered in this case the Board agreed it would be best to discuss this matter in Executive Session.</w:t>
      </w:r>
    </w:p>
    <w:p w14:paraId="39CAF3A5" w14:textId="39F1C1D4" w:rsidR="00AF357D" w:rsidRDefault="00AF357D" w:rsidP="00DE26A5">
      <w:pPr>
        <w:spacing w:after="0" w:line="240" w:lineRule="auto"/>
        <w:rPr>
          <w:rFonts w:ascii="Times New Roman" w:eastAsia="Times New Roman" w:hAnsi="Times New Roman" w:cs="Times New Roman"/>
          <w:color w:val="000000"/>
          <w:sz w:val="20"/>
          <w:szCs w:val="20"/>
        </w:rPr>
      </w:pPr>
    </w:p>
    <w:p w14:paraId="14D39C7C" w14:textId="79D9D49F" w:rsidR="00DE26A5" w:rsidRPr="00DE26A5" w:rsidRDefault="00DE26A5" w:rsidP="00DE26A5">
      <w:pPr>
        <w:spacing w:after="0" w:line="240" w:lineRule="auto"/>
        <w:rPr>
          <w:rFonts w:ascii="Times New Roman" w:eastAsia="Times New Roman" w:hAnsi="Times New Roman" w:cs="Times New Roman"/>
          <w:color w:val="000000"/>
          <w:sz w:val="20"/>
          <w:szCs w:val="20"/>
          <w:u w:val="single"/>
        </w:rPr>
      </w:pPr>
      <w:r w:rsidRPr="00DE26A5">
        <w:rPr>
          <w:rFonts w:ascii="Times New Roman" w:eastAsia="Times New Roman" w:hAnsi="Times New Roman" w:cs="Times New Roman"/>
          <w:color w:val="000000"/>
          <w:sz w:val="20"/>
          <w:szCs w:val="20"/>
          <w:u w:val="single"/>
        </w:rPr>
        <w:t>Executive Session:</w:t>
      </w:r>
    </w:p>
    <w:p w14:paraId="15270A8E" w14:textId="416B7174" w:rsidR="00DE26A5" w:rsidRPr="00DE26A5" w:rsidRDefault="00DE26A5" w:rsidP="00DE26A5">
      <w:pPr>
        <w:spacing w:after="0" w:line="240" w:lineRule="auto"/>
        <w:rPr>
          <w:rFonts w:ascii="Times New Roman" w:eastAsia="Times New Roman" w:hAnsi="Times New Roman" w:cs="Times New Roman"/>
          <w:color w:val="000000"/>
          <w:sz w:val="20"/>
          <w:szCs w:val="20"/>
        </w:rPr>
      </w:pPr>
      <w:r w:rsidRPr="00DE26A5">
        <w:rPr>
          <w:rFonts w:ascii="Times New Roman" w:eastAsia="Times New Roman" w:hAnsi="Times New Roman" w:cs="Times New Roman"/>
          <w:color w:val="000000"/>
          <w:sz w:val="20"/>
          <w:szCs w:val="20"/>
        </w:rPr>
        <w:t>Chairman Lawton announced p</w:t>
      </w:r>
      <w:r w:rsidRPr="00DE26A5">
        <w:rPr>
          <w:rFonts w:ascii="Times New Roman" w:hAnsi="Times New Roman" w:cs="Times New Roman"/>
          <w:color w:val="000000"/>
          <w:sz w:val="20"/>
          <w:szCs w:val="20"/>
        </w:rPr>
        <w:t>ursuant to M.G.L. Chapter 30A</w:t>
      </w:r>
      <w:r w:rsidRPr="00DE26A5">
        <w:rPr>
          <w:rFonts w:ascii="Times New Roman" w:eastAsia="Times New Roman" w:hAnsi="Times New Roman" w:cs="Times New Roman"/>
          <w:color w:val="000000"/>
          <w:sz w:val="20"/>
          <w:szCs w:val="20"/>
        </w:rPr>
        <w:t xml:space="preserve">, section 21 (a)(1) the Board will convene in executive session to review, discuss and/or vote </w:t>
      </w:r>
      <w:r w:rsidRPr="00DE26A5">
        <w:rPr>
          <w:rFonts w:ascii="Times New Roman" w:hAnsi="Times New Roman" w:cs="Times New Roman"/>
          <w:color w:val="000000"/>
          <w:sz w:val="20"/>
          <w:szCs w:val="20"/>
        </w:rPr>
        <w:t>on matters involving the physical and/or mental health of Alfred Harrington and Thomas Downs, the disclosure of which may constitute an unwarranted invasion of personal privacy</w:t>
      </w:r>
      <w:r w:rsidRPr="00DE26A5">
        <w:rPr>
          <w:rFonts w:ascii="Times New Roman" w:eastAsia="Times New Roman" w:hAnsi="Times New Roman" w:cs="Times New Roman"/>
          <w:color w:val="000000"/>
          <w:sz w:val="20"/>
          <w:szCs w:val="20"/>
        </w:rPr>
        <w:t xml:space="preserve">.  </w:t>
      </w:r>
    </w:p>
    <w:p w14:paraId="15CCA455" w14:textId="77777777" w:rsidR="00DE26A5" w:rsidRPr="00DE26A5" w:rsidRDefault="00DE26A5" w:rsidP="00DE26A5">
      <w:pPr>
        <w:spacing w:after="0" w:line="240" w:lineRule="auto"/>
        <w:rPr>
          <w:rFonts w:ascii="Times New Roman" w:eastAsia="Times New Roman" w:hAnsi="Times New Roman" w:cs="Times New Roman"/>
          <w:sz w:val="16"/>
          <w:szCs w:val="16"/>
        </w:rPr>
      </w:pPr>
    </w:p>
    <w:p w14:paraId="2BA9AB17" w14:textId="20464DCF" w:rsidR="00DE26A5" w:rsidRPr="00C267B9" w:rsidRDefault="00DE26A5" w:rsidP="00DE26A5">
      <w:pPr>
        <w:spacing w:after="0" w:line="240" w:lineRule="auto"/>
        <w:rPr>
          <w:rFonts w:ascii="Times New Roman" w:eastAsia="Calibri" w:hAnsi="Times New Roman" w:cs="Times New Roman"/>
          <w:i/>
          <w:iCs/>
          <w:sz w:val="20"/>
          <w:szCs w:val="20"/>
        </w:rPr>
      </w:pPr>
      <w:r w:rsidRPr="00DE26A5">
        <w:rPr>
          <w:rFonts w:ascii="Times New Roman" w:eastAsia="Times New Roman" w:hAnsi="Times New Roman" w:cs="Times New Roman"/>
          <w:i/>
          <w:iCs/>
          <w:sz w:val="20"/>
          <w:szCs w:val="20"/>
        </w:rPr>
        <w:t xml:space="preserve">On a motion by Mr. Rolanti, second by Ms. Menesale, it was voted by roll call 4-0 to enter into Executive Session at 9:32 a.m.  </w:t>
      </w:r>
      <w:r w:rsidRPr="00C267B9">
        <w:rPr>
          <w:rFonts w:ascii="Times New Roman" w:eastAsia="Times New Roman" w:hAnsi="Times New Roman" w:cs="Times New Roman"/>
          <w:i/>
          <w:iCs/>
          <w:sz w:val="20"/>
          <w:szCs w:val="20"/>
        </w:rPr>
        <w:t xml:space="preserve">Roll Call: </w:t>
      </w:r>
      <w:r>
        <w:rPr>
          <w:rFonts w:ascii="Times New Roman" w:eastAsia="Times New Roman" w:hAnsi="Times New Roman" w:cs="Times New Roman"/>
          <w:i/>
          <w:iCs/>
          <w:sz w:val="20"/>
          <w:szCs w:val="20"/>
        </w:rPr>
        <w:t>Harold Brunelle</w:t>
      </w:r>
      <w:r w:rsidRPr="00C267B9">
        <w:rPr>
          <w:rFonts w:ascii="Times New Roman" w:eastAsia="Calibri" w:hAnsi="Times New Roman" w:cs="Times New Roman"/>
          <w:i/>
          <w:iCs/>
          <w:sz w:val="20"/>
          <w:szCs w:val="20"/>
        </w:rPr>
        <w:t xml:space="preserve"> – Yes, TK Menesale – </w:t>
      </w:r>
      <w:r>
        <w:rPr>
          <w:rFonts w:ascii="Times New Roman" w:eastAsia="Calibri" w:hAnsi="Times New Roman" w:cs="Times New Roman"/>
          <w:i/>
          <w:iCs/>
          <w:sz w:val="20"/>
          <w:szCs w:val="20"/>
        </w:rPr>
        <w:t>Yes, Robert Rolanti</w:t>
      </w:r>
      <w:r w:rsidRPr="00C267B9">
        <w:rPr>
          <w:rFonts w:ascii="Times New Roman" w:eastAsia="Calibri" w:hAnsi="Times New Roman" w:cs="Times New Roman"/>
          <w:i/>
          <w:iCs/>
          <w:sz w:val="20"/>
          <w:szCs w:val="20"/>
        </w:rPr>
        <w:t xml:space="preserve"> – Yes,</w:t>
      </w:r>
      <w:r>
        <w:rPr>
          <w:rFonts w:ascii="Times New Roman" w:eastAsia="Calibri" w:hAnsi="Times New Roman" w:cs="Times New Roman"/>
          <w:i/>
          <w:iCs/>
          <w:sz w:val="20"/>
          <w:szCs w:val="20"/>
        </w:rPr>
        <w:t xml:space="preserve"> </w:t>
      </w:r>
      <w:r w:rsidRPr="00C267B9">
        <w:rPr>
          <w:rFonts w:ascii="Times New Roman" w:eastAsia="Calibri" w:hAnsi="Times New Roman" w:cs="Times New Roman"/>
          <w:i/>
          <w:iCs/>
          <w:sz w:val="20"/>
          <w:szCs w:val="20"/>
        </w:rPr>
        <w:t>Robert Lawton, Jr. – Yes.</w:t>
      </w:r>
    </w:p>
    <w:p w14:paraId="63D1F22C" w14:textId="77777777" w:rsidR="00553331" w:rsidRDefault="00553331" w:rsidP="00553331">
      <w:pPr>
        <w:spacing w:after="0" w:line="240" w:lineRule="auto"/>
        <w:rPr>
          <w:rFonts w:ascii="Times New Roman" w:eastAsia="Times New Roman" w:hAnsi="Times New Roman" w:cs="Times New Roman"/>
          <w:b/>
          <w:bCs/>
          <w:sz w:val="20"/>
          <w:szCs w:val="20"/>
        </w:rPr>
      </w:pPr>
    </w:p>
    <w:p w14:paraId="32AB7379" w14:textId="4FD51498" w:rsidR="00553331" w:rsidRPr="009624E5" w:rsidRDefault="00553331" w:rsidP="00553331">
      <w:pPr>
        <w:spacing w:after="0" w:line="240" w:lineRule="auto"/>
        <w:rPr>
          <w:rFonts w:ascii="Times New Roman" w:eastAsia="Times New Roman" w:hAnsi="Times New Roman" w:cs="Times New Roman"/>
          <w:b/>
          <w:bCs/>
          <w:sz w:val="20"/>
          <w:szCs w:val="20"/>
        </w:rPr>
      </w:pPr>
      <w:r w:rsidRPr="009624E5">
        <w:rPr>
          <w:rFonts w:ascii="Times New Roman" w:eastAsia="Times New Roman" w:hAnsi="Times New Roman" w:cs="Times New Roman"/>
          <w:b/>
          <w:bCs/>
          <w:sz w:val="20"/>
          <w:szCs w:val="20"/>
        </w:rPr>
        <w:t xml:space="preserve">Return to Open Session at </w:t>
      </w:r>
      <w:r>
        <w:rPr>
          <w:rFonts w:ascii="Times New Roman" w:eastAsia="Times New Roman" w:hAnsi="Times New Roman" w:cs="Times New Roman"/>
          <w:b/>
          <w:bCs/>
          <w:sz w:val="20"/>
          <w:szCs w:val="20"/>
        </w:rPr>
        <w:t>10:59</w:t>
      </w:r>
      <w:r w:rsidRPr="009624E5">
        <w:rPr>
          <w:rFonts w:ascii="Times New Roman" w:eastAsia="Times New Roman" w:hAnsi="Times New Roman" w:cs="Times New Roman"/>
          <w:b/>
          <w:bCs/>
          <w:sz w:val="20"/>
          <w:szCs w:val="20"/>
        </w:rPr>
        <w:t xml:space="preserve"> a.m.</w:t>
      </w:r>
    </w:p>
    <w:p w14:paraId="66C913F0" w14:textId="7C3CA924" w:rsidR="00DE26A5" w:rsidRPr="009B00AF" w:rsidRDefault="00DE26A5" w:rsidP="00DE26A5">
      <w:pPr>
        <w:spacing w:after="0" w:line="240" w:lineRule="auto"/>
        <w:rPr>
          <w:rFonts w:ascii="Times New Roman" w:eastAsia="Calibri" w:hAnsi="Times New Roman" w:cs="Times New Roman"/>
          <w:i/>
          <w:iCs/>
          <w:sz w:val="20"/>
          <w:szCs w:val="20"/>
          <w:highlight w:val="yellow"/>
        </w:rPr>
      </w:pPr>
    </w:p>
    <w:p w14:paraId="2039FBF1" w14:textId="52A2E44F" w:rsidR="00B27DCF" w:rsidRPr="00553331" w:rsidRDefault="00463026" w:rsidP="00B27DCF">
      <w:pPr>
        <w:spacing w:after="0" w:line="240" w:lineRule="auto"/>
        <w:jc w:val="both"/>
        <w:rPr>
          <w:rFonts w:ascii="Times New Roman" w:eastAsia="Times New Roman" w:hAnsi="Times New Roman" w:cs="Times New Roman"/>
          <w:sz w:val="20"/>
          <w:szCs w:val="20"/>
        </w:rPr>
      </w:pPr>
      <w:r w:rsidRPr="00553331">
        <w:rPr>
          <w:rFonts w:ascii="Times New Roman" w:eastAsia="Times New Roman" w:hAnsi="Times New Roman" w:cs="Times New Roman"/>
          <w:sz w:val="20"/>
          <w:szCs w:val="20"/>
          <w:u w:val="single"/>
        </w:rPr>
        <w:t>Distributed to Board</w:t>
      </w:r>
      <w:r w:rsidR="00553331" w:rsidRPr="00553331">
        <w:rPr>
          <w:rFonts w:ascii="Times New Roman" w:eastAsia="Times New Roman" w:hAnsi="Times New Roman" w:cs="Times New Roman"/>
          <w:sz w:val="20"/>
          <w:szCs w:val="20"/>
          <w:u w:val="single"/>
        </w:rPr>
        <w:t xml:space="preserve"> and acknowledged</w:t>
      </w:r>
      <w:r w:rsidRPr="00553331">
        <w:rPr>
          <w:rFonts w:ascii="Times New Roman" w:eastAsia="Times New Roman" w:hAnsi="Times New Roman" w:cs="Times New Roman"/>
          <w:sz w:val="20"/>
          <w:szCs w:val="20"/>
        </w:rPr>
        <w:t>:</w:t>
      </w:r>
    </w:p>
    <w:p w14:paraId="3EA666D7" w14:textId="1F54A2D6" w:rsidR="0015334C" w:rsidRDefault="0015334C" w:rsidP="0015334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15334C">
        <w:rPr>
          <w:rFonts w:ascii="Times New Roman" w:eastAsia="Times New Roman" w:hAnsi="Times New Roman" w:cs="Times New Roman"/>
          <w:sz w:val="20"/>
          <w:szCs w:val="20"/>
        </w:rPr>
        <w:t xml:space="preserve">ERAC Memo #13/2021 –2020 Annual Statement of Earned Income Filing (91A)       </w:t>
      </w:r>
    </w:p>
    <w:p w14:paraId="47693549" w14:textId="632FDFB7" w:rsidR="0015334C" w:rsidRPr="0015334C" w:rsidRDefault="0015334C" w:rsidP="0015334C">
      <w:pPr>
        <w:spacing w:after="0" w:line="240" w:lineRule="auto"/>
        <w:ind w:left="720"/>
        <w:rPr>
          <w:rFonts w:ascii="Times New Roman" w:eastAsia="Times New Roman" w:hAnsi="Times New Roman" w:cs="Times New Roman"/>
          <w:sz w:val="20"/>
          <w:szCs w:val="20"/>
        </w:rPr>
      </w:pPr>
      <w:r w:rsidRPr="0015334C">
        <w:rPr>
          <w:rFonts w:ascii="Times New Roman" w:eastAsia="Times New Roman" w:hAnsi="Times New Roman" w:cs="Times New Roman"/>
          <w:sz w:val="20"/>
          <w:szCs w:val="20"/>
        </w:rPr>
        <w:t>PERAC Memo #14/2021 – Mandatory Retirement Board Member Training -2</w:t>
      </w:r>
      <w:r w:rsidRPr="0015334C">
        <w:rPr>
          <w:rFonts w:ascii="Times New Roman" w:eastAsia="Times New Roman" w:hAnsi="Times New Roman" w:cs="Times New Roman"/>
          <w:sz w:val="20"/>
          <w:szCs w:val="20"/>
          <w:vertAlign w:val="superscript"/>
        </w:rPr>
        <w:t>nd</w:t>
      </w:r>
      <w:r w:rsidRPr="0015334C">
        <w:rPr>
          <w:rFonts w:ascii="Times New Roman" w:eastAsia="Times New Roman" w:hAnsi="Times New Roman" w:cs="Times New Roman"/>
          <w:sz w:val="20"/>
          <w:szCs w:val="20"/>
        </w:rPr>
        <w:t xml:space="preserve"> Quarter 2021</w:t>
      </w:r>
    </w:p>
    <w:p w14:paraId="2A2E1134" w14:textId="3954E996" w:rsidR="0015334C" w:rsidRPr="0015334C" w:rsidRDefault="0015334C" w:rsidP="0015334C">
      <w:pPr>
        <w:spacing w:after="0" w:line="240" w:lineRule="auto"/>
        <w:ind w:left="720"/>
        <w:rPr>
          <w:rFonts w:ascii="Times New Roman" w:eastAsia="Times New Roman" w:hAnsi="Times New Roman" w:cs="Times New Roman"/>
          <w:sz w:val="20"/>
          <w:szCs w:val="20"/>
        </w:rPr>
      </w:pPr>
      <w:r w:rsidRPr="0015334C">
        <w:rPr>
          <w:rFonts w:ascii="Times New Roman" w:eastAsia="Times New Roman" w:hAnsi="Times New Roman" w:cs="Times New Roman"/>
          <w:sz w:val="20"/>
          <w:szCs w:val="20"/>
        </w:rPr>
        <w:t>PERAC Memo #15/2021 – Implementation of Paid Family Medical Leave (“PFML”)</w:t>
      </w:r>
    </w:p>
    <w:p w14:paraId="4456D002" w14:textId="767140B3" w:rsidR="0015334C" w:rsidRPr="0015334C" w:rsidRDefault="0015334C" w:rsidP="0015334C">
      <w:pPr>
        <w:spacing w:after="0" w:line="240" w:lineRule="auto"/>
        <w:ind w:left="720"/>
        <w:rPr>
          <w:rFonts w:ascii="Times New Roman" w:eastAsia="Times New Roman" w:hAnsi="Times New Roman" w:cs="Times New Roman"/>
          <w:sz w:val="20"/>
          <w:szCs w:val="20"/>
        </w:rPr>
      </w:pPr>
      <w:r w:rsidRPr="0015334C">
        <w:rPr>
          <w:rFonts w:ascii="Times New Roman" w:eastAsia="Times New Roman" w:hAnsi="Times New Roman" w:cs="Times New Roman"/>
          <w:sz w:val="20"/>
          <w:szCs w:val="20"/>
        </w:rPr>
        <w:t>PRIM – Performance Summary for February 2021</w:t>
      </w:r>
    </w:p>
    <w:p w14:paraId="5176A794" w14:textId="600469F9" w:rsidR="0015334C" w:rsidRPr="0015334C" w:rsidRDefault="0015334C" w:rsidP="0015334C">
      <w:pPr>
        <w:spacing w:after="0" w:line="240" w:lineRule="auto"/>
        <w:ind w:left="720"/>
        <w:rPr>
          <w:rFonts w:ascii="Times New Roman" w:eastAsia="Times New Roman" w:hAnsi="Times New Roman" w:cs="Times New Roman"/>
          <w:sz w:val="20"/>
          <w:szCs w:val="20"/>
        </w:rPr>
      </w:pPr>
      <w:r w:rsidRPr="0015334C">
        <w:rPr>
          <w:rFonts w:ascii="Times New Roman" w:eastAsia="Times New Roman" w:hAnsi="Times New Roman" w:cs="Times New Roman"/>
          <w:sz w:val="20"/>
          <w:szCs w:val="20"/>
        </w:rPr>
        <w:t>PRIM – Quarterly Update 4</w:t>
      </w:r>
      <w:r w:rsidRPr="0015334C">
        <w:rPr>
          <w:rFonts w:ascii="Times New Roman" w:eastAsia="Times New Roman" w:hAnsi="Times New Roman" w:cs="Times New Roman"/>
          <w:sz w:val="20"/>
          <w:szCs w:val="20"/>
          <w:vertAlign w:val="superscript"/>
        </w:rPr>
        <w:t>th</w:t>
      </w:r>
      <w:r w:rsidRPr="0015334C">
        <w:rPr>
          <w:rFonts w:ascii="Times New Roman" w:eastAsia="Times New Roman" w:hAnsi="Times New Roman" w:cs="Times New Roman"/>
          <w:sz w:val="20"/>
          <w:szCs w:val="20"/>
        </w:rPr>
        <w:t xml:space="preserve"> Quarter 2020</w:t>
      </w:r>
    </w:p>
    <w:p w14:paraId="5007C436" w14:textId="4ADE4C09" w:rsidR="0015334C" w:rsidRPr="0015334C" w:rsidRDefault="0015334C" w:rsidP="0015334C">
      <w:pPr>
        <w:spacing w:after="0" w:line="240" w:lineRule="auto"/>
        <w:ind w:left="720"/>
        <w:rPr>
          <w:rFonts w:ascii="Times New Roman" w:eastAsia="Times New Roman" w:hAnsi="Times New Roman" w:cs="Times New Roman"/>
          <w:sz w:val="20"/>
          <w:szCs w:val="20"/>
        </w:rPr>
      </w:pPr>
      <w:r w:rsidRPr="0015334C">
        <w:rPr>
          <w:rFonts w:ascii="Times New Roman" w:eastAsia="Times New Roman" w:hAnsi="Times New Roman" w:cs="Times New Roman"/>
          <w:sz w:val="20"/>
          <w:szCs w:val="20"/>
        </w:rPr>
        <w:t>PRIM – Client Service Team</w:t>
      </w:r>
    </w:p>
    <w:p w14:paraId="54FF3797" w14:textId="0961322A" w:rsidR="0015334C" w:rsidRPr="0015334C" w:rsidRDefault="0015334C" w:rsidP="0015334C">
      <w:pPr>
        <w:spacing w:after="0" w:line="240" w:lineRule="auto"/>
        <w:ind w:left="720"/>
        <w:rPr>
          <w:rFonts w:ascii="Times New Roman" w:eastAsia="Times New Roman" w:hAnsi="Times New Roman" w:cs="Times New Roman"/>
          <w:sz w:val="20"/>
          <w:szCs w:val="20"/>
        </w:rPr>
      </w:pPr>
      <w:r w:rsidRPr="0015334C">
        <w:rPr>
          <w:rFonts w:ascii="Times New Roman" w:eastAsia="Times New Roman" w:hAnsi="Times New Roman" w:cs="Times New Roman"/>
          <w:sz w:val="20"/>
          <w:szCs w:val="20"/>
        </w:rPr>
        <w:t>BCRA accounting reports for January 2021</w:t>
      </w:r>
    </w:p>
    <w:p w14:paraId="5E046BE1" w14:textId="774613E0" w:rsidR="0015334C" w:rsidRPr="0015334C" w:rsidRDefault="0015334C" w:rsidP="0015334C">
      <w:pPr>
        <w:spacing w:after="0" w:line="240" w:lineRule="auto"/>
        <w:ind w:left="720"/>
        <w:rPr>
          <w:rFonts w:ascii="Times New Roman" w:eastAsia="Times New Roman" w:hAnsi="Times New Roman" w:cs="Times New Roman"/>
          <w:sz w:val="20"/>
          <w:szCs w:val="20"/>
        </w:rPr>
      </w:pPr>
      <w:r w:rsidRPr="0015334C">
        <w:rPr>
          <w:rFonts w:ascii="Times New Roman" w:eastAsia="Times New Roman" w:hAnsi="Times New Roman" w:cs="Times New Roman"/>
          <w:sz w:val="20"/>
          <w:szCs w:val="20"/>
        </w:rPr>
        <w:t>BCRA accounting reports for February 2021</w:t>
      </w:r>
    </w:p>
    <w:p w14:paraId="3BD857A3" w14:textId="6AAB7046" w:rsidR="00921147" w:rsidRPr="009B00AF" w:rsidRDefault="00921147" w:rsidP="0015334C">
      <w:pPr>
        <w:spacing w:after="0" w:line="240" w:lineRule="auto"/>
        <w:ind w:left="720"/>
        <w:rPr>
          <w:sz w:val="16"/>
          <w:szCs w:val="16"/>
          <w:highlight w:val="yellow"/>
        </w:rPr>
      </w:pPr>
    </w:p>
    <w:p w14:paraId="5C2502CE" w14:textId="4C1D5122" w:rsidR="00553331" w:rsidRPr="00E43A97" w:rsidRDefault="00553331" w:rsidP="00752519">
      <w:pPr>
        <w:pStyle w:val="Default"/>
        <w:rPr>
          <w:sz w:val="20"/>
          <w:szCs w:val="20"/>
        </w:rPr>
      </w:pPr>
      <w:r w:rsidRPr="00E43A97">
        <w:rPr>
          <w:sz w:val="20"/>
          <w:szCs w:val="20"/>
          <w:u w:val="single"/>
        </w:rPr>
        <w:t xml:space="preserve">Update on </w:t>
      </w:r>
      <w:r w:rsidR="00921147" w:rsidRPr="00E43A97">
        <w:rPr>
          <w:sz w:val="20"/>
          <w:szCs w:val="20"/>
          <w:u w:val="single"/>
        </w:rPr>
        <w:t>Legal Issues:</w:t>
      </w:r>
      <w:r w:rsidR="00642A98" w:rsidRPr="00E43A97">
        <w:rPr>
          <w:sz w:val="20"/>
          <w:szCs w:val="20"/>
        </w:rPr>
        <w:t xml:space="preserve">  </w:t>
      </w:r>
    </w:p>
    <w:p w14:paraId="201A315F" w14:textId="7BA5488F" w:rsidR="00921147" w:rsidRPr="00E43A97" w:rsidRDefault="00E43A97" w:rsidP="00553331">
      <w:pPr>
        <w:pStyle w:val="Default"/>
        <w:numPr>
          <w:ilvl w:val="0"/>
          <w:numId w:val="8"/>
        </w:numPr>
        <w:rPr>
          <w:sz w:val="20"/>
          <w:szCs w:val="20"/>
          <w:u w:val="single"/>
        </w:rPr>
      </w:pPr>
      <w:r w:rsidRPr="00E43A97">
        <w:rPr>
          <w:sz w:val="20"/>
          <w:szCs w:val="20"/>
        </w:rPr>
        <w:t xml:space="preserve">Attorney Quirk has </w:t>
      </w:r>
      <w:r w:rsidR="00553331" w:rsidRPr="00E43A97">
        <w:rPr>
          <w:sz w:val="20"/>
          <w:szCs w:val="20"/>
        </w:rPr>
        <w:t>filed</w:t>
      </w:r>
      <w:r w:rsidRPr="00E43A97">
        <w:rPr>
          <w:sz w:val="20"/>
          <w:szCs w:val="20"/>
        </w:rPr>
        <w:t xml:space="preserve"> an appeal on behalf of the board</w:t>
      </w:r>
      <w:r w:rsidR="00553331" w:rsidRPr="00E43A97">
        <w:rPr>
          <w:sz w:val="20"/>
          <w:szCs w:val="20"/>
        </w:rPr>
        <w:t xml:space="preserve"> for Daniel </w:t>
      </w:r>
      <w:proofErr w:type="spellStart"/>
      <w:r w:rsidR="00553331" w:rsidRPr="00E43A97">
        <w:rPr>
          <w:sz w:val="20"/>
          <w:szCs w:val="20"/>
        </w:rPr>
        <w:t>Parkka</w:t>
      </w:r>
      <w:proofErr w:type="spellEnd"/>
      <w:r w:rsidR="00553331" w:rsidRPr="00E43A97">
        <w:rPr>
          <w:sz w:val="20"/>
          <w:szCs w:val="20"/>
        </w:rPr>
        <w:t xml:space="preserve"> 91A Excess Earnings</w:t>
      </w:r>
    </w:p>
    <w:p w14:paraId="0574CDAA" w14:textId="7982E852" w:rsidR="00553331" w:rsidRPr="00E43A97" w:rsidRDefault="00553331" w:rsidP="00553331">
      <w:pPr>
        <w:pStyle w:val="Default"/>
        <w:numPr>
          <w:ilvl w:val="0"/>
          <w:numId w:val="8"/>
        </w:numPr>
        <w:rPr>
          <w:sz w:val="20"/>
          <w:szCs w:val="20"/>
          <w:u w:val="single"/>
        </w:rPr>
      </w:pPr>
      <w:r w:rsidRPr="00E43A97">
        <w:rPr>
          <w:sz w:val="20"/>
          <w:szCs w:val="20"/>
        </w:rPr>
        <w:t>Negotiations are still in process for lump sum settlement for Carol Legendre</w:t>
      </w:r>
    </w:p>
    <w:p w14:paraId="2E179CA2" w14:textId="2F81D008" w:rsidR="00E43A97" w:rsidRPr="00E43A97" w:rsidRDefault="00E43A97" w:rsidP="00553331">
      <w:pPr>
        <w:pStyle w:val="Default"/>
        <w:numPr>
          <w:ilvl w:val="0"/>
          <w:numId w:val="8"/>
        </w:numPr>
        <w:rPr>
          <w:sz w:val="20"/>
          <w:szCs w:val="20"/>
          <w:u w:val="single"/>
        </w:rPr>
      </w:pPr>
      <w:r w:rsidRPr="00E43A97">
        <w:rPr>
          <w:sz w:val="20"/>
          <w:szCs w:val="20"/>
        </w:rPr>
        <w:t>Negotiations are still in process for lump sum settlement for Bruce Edwards</w:t>
      </w:r>
    </w:p>
    <w:p w14:paraId="221686CB" w14:textId="5E64F12D" w:rsidR="00E43A97" w:rsidRPr="00E43A97" w:rsidRDefault="00E43A97" w:rsidP="00553331">
      <w:pPr>
        <w:pStyle w:val="Default"/>
        <w:numPr>
          <w:ilvl w:val="0"/>
          <w:numId w:val="8"/>
        </w:numPr>
        <w:rPr>
          <w:sz w:val="20"/>
          <w:szCs w:val="20"/>
          <w:u w:val="single"/>
        </w:rPr>
      </w:pPr>
      <w:r w:rsidRPr="00E43A97">
        <w:rPr>
          <w:sz w:val="20"/>
          <w:szCs w:val="20"/>
        </w:rPr>
        <w:t>James Armentrout has not sen</w:t>
      </w:r>
      <w:r w:rsidR="00212076">
        <w:rPr>
          <w:sz w:val="20"/>
          <w:szCs w:val="20"/>
        </w:rPr>
        <w:t>t</w:t>
      </w:r>
      <w:r w:rsidRPr="00E43A97">
        <w:rPr>
          <w:sz w:val="20"/>
          <w:szCs w:val="20"/>
        </w:rPr>
        <w:t xml:space="preserve"> his DD214</w:t>
      </w:r>
      <w:r w:rsidR="00212076">
        <w:rPr>
          <w:sz w:val="20"/>
          <w:szCs w:val="20"/>
        </w:rPr>
        <w:t>-Ms. Tetreault expressed importance of documenting service.</w:t>
      </w:r>
    </w:p>
    <w:p w14:paraId="304625C4" w14:textId="0D96C237" w:rsidR="00E43A97" w:rsidRPr="00E43A97" w:rsidRDefault="00E43A97" w:rsidP="00553331">
      <w:pPr>
        <w:pStyle w:val="Default"/>
        <w:numPr>
          <w:ilvl w:val="0"/>
          <w:numId w:val="8"/>
        </w:numPr>
        <w:rPr>
          <w:sz w:val="20"/>
          <w:szCs w:val="20"/>
          <w:u w:val="single"/>
        </w:rPr>
      </w:pPr>
      <w:r w:rsidRPr="00E43A97">
        <w:rPr>
          <w:sz w:val="20"/>
          <w:szCs w:val="20"/>
        </w:rPr>
        <w:t xml:space="preserve">Attorney Quirk has </w:t>
      </w:r>
      <w:proofErr w:type="gramStart"/>
      <w:r w:rsidRPr="00E43A97">
        <w:rPr>
          <w:sz w:val="20"/>
          <w:szCs w:val="20"/>
        </w:rPr>
        <w:t>file</w:t>
      </w:r>
      <w:proofErr w:type="gramEnd"/>
      <w:r w:rsidRPr="00E43A97">
        <w:rPr>
          <w:sz w:val="20"/>
          <w:szCs w:val="20"/>
        </w:rPr>
        <w:t xml:space="preserve"> the notice of appearance on behalf of the board for Thomas Swartz</w:t>
      </w:r>
    </w:p>
    <w:p w14:paraId="5E7DBEB8" w14:textId="77777777" w:rsidR="00AA2DAC" w:rsidRPr="00E43A97" w:rsidRDefault="00AA2DAC" w:rsidP="00752519">
      <w:pPr>
        <w:pStyle w:val="Default"/>
        <w:rPr>
          <w:sz w:val="20"/>
          <w:szCs w:val="20"/>
          <w:u w:val="single"/>
        </w:rPr>
      </w:pPr>
    </w:p>
    <w:p w14:paraId="74C4C285" w14:textId="77777777" w:rsidR="00AA2DAC" w:rsidRPr="00E43A97" w:rsidRDefault="00AA2DAC" w:rsidP="00AA2DAC">
      <w:pPr>
        <w:spacing w:after="0" w:line="240" w:lineRule="auto"/>
        <w:rPr>
          <w:rFonts w:ascii="Times New Roman" w:eastAsia="Times New Roman" w:hAnsi="Times New Roman" w:cs="Times New Roman"/>
          <w:sz w:val="16"/>
          <w:szCs w:val="16"/>
        </w:rPr>
      </w:pPr>
    </w:p>
    <w:p w14:paraId="3BE95B16" w14:textId="34A1ACF8" w:rsidR="00553331" w:rsidRPr="00E43A97" w:rsidRDefault="00553331" w:rsidP="00553331">
      <w:pPr>
        <w:spacing w:after="0" w:line="240" w:lineRule="auto"/>
        <w:rPr>
          <w:rFonts w:ascii="Times New Roman" w:eastAsia="Calibri" w:hAnsi="Times New Roman" w:cs="Times New Roman"/>
          <w:i/>
          <w:iCs/>
          <w:sz w:val="20"/>
          <w:szCs w:val="20"/>
        </w:rPr>
      </w:pPr>
      <w:r w:rsidRPr="00E43A97">
        <w:rPr>
          <w:rFonts w:ascii="Times New Roman" w:eastAsia="Times New Roman" w:hAnsi="Times New Roman" w:cs="Times New Roman"/>
          <w:i/>
          <w:iCs/>
          <w:sz w:val="20"/>
          <w:szCs w:val="20"/>
        </w:rPr>
        <w:t>On a motion by Mr. Bergstrom, second by Ms. Menesale, it was voted by roll call 5-0 to adjourn at 11:25: Roll Call: Harold Brunelle</w:t>
      </w:r>
      <w:r w:rsidRPr="00E43A97">
        <w:rPr>
          <w:rFonts w:ascii="Times New Roman" w:eastAsia="Calibri" w:hAnsi="Times New Roman" w:cs="Times New Roman"/>
          <w:i/>
          <w:iCs/>
          <w:sz w:val="20"/>
          <w:szCs w:val="20"/>
        </w:rPr>
        <w:t xml:space="preserve"> – Yes, TK Menesale – Yes, Robert Rolanti – Yes, Ronald Bergstrom – Yes, Robert Lawton, Jr. – Yes.</w:t>
      </w:r>
    </w:p>
    <w:p w14:paraId="04D1B9BA" w14:textId="025840AD" w:rsidR="00AA2DAC" w:rsidRPr="00E43A97" w:rsidRDefault="00AA2DAC" w:rsidP="00AA2DAC">
      <w:pPr>
        <w:spacing w:after="0" w:line="240" w:lineRule="auto"/>
        <w:rPr>
          <w:rFonts w:ascii="Times New Roman" w:eastAsia="Times New Roman" w:hAnsi="Times New Roman" w:cs="Times New Roman"/>
          <w:sz w:val="16"/>
          <w:szCs w:val="16"/>
        </w:rPr>
      </w:pPr>
    </w:p>
    <w:p w14:paraId="09A829B7" w14:textId="77777777" w:rsidR="00D43C64" w:rsidRPr="00E43A97" w:rsidRDefault="00D43C64" w:rsidP="00AA2DAC">
      <w:pPr>
        <w:spacing w:after="0" w:line="240" w:lineRule="auto"/>
        <w:rPr>
          <w:rFonts w:ascii="Times New Roman" w:eastAsia="Times New Roman" w:hAnsi="Times New Roman" w:cs="Times New Roman"/>
          <w:sz w:val="20"/>
          <w:szCs w:val="20"/>
        </w:rPr>
      </w:pPr>
    </w:p>
    <w:p w14:paraId="3FFF58ED" w14:textId="77777777" w:rsidR="00D43C64" w:rsidRPr="00E43A97" w:rsidRDefault="00D43C64" w:rsidP="00AA2DAC">
      <w:pPr>
        <w:spacing w:after="0" w:line="240" w:lineRule="auto"/>
        <w:rPr>
          <w:rFonts w:ascii="Times New Roman" w:eastAsia="Times New Roman" w:hAnsi="Times New Roman" w:cs="Times New Roman"/>
          <w:sz w:val="20"/>
          <w:szCs w:val="20"/>
        </w:rPr>
      </w:pPr>
    </w:p>
    <w:p w14:paraId="14A01A24" w14:textId="77777777" w:rsidR="00793518" w:rsidRPr="00E43A97" w:rsidRDefault="00793518" w:rsidP="00AA2DAC">
      <w:pPr>
        <w:spacing w:after="0" w:line="240" w:lineRule="auto"/>
        <w:rPr>
          <w:rFonts w:ascii="Times New Roman" w:eastAsia="Times New Roman" w:hAnsi="Times New Roman" w:cs="Times New Roman"/>
          <w:sz w:val="20"/>
          <w:szCs w:val="20"/>
        </w:rPr>
      </w:pPr>
    </w:p>
    <w:p w14:paraId="22875EB8" w14:textId="77777777" w:rsidR="0077092B" w:rsidRPr="00E43A97" w:rsidRDefault="0077092B" w:rsidP="0077092B">
      <w:pPr>
        <w:spacing w:after="0" w:line="240" w:lineRule="auto"/>
        <w:jc w:val="both"/>
        <w:rPr>
          <w:rFonts w:ascii="Times New Roman" w:eastAsia="Times New Roman" w:hAnsi="Times New Roman" w:cs="Times New Roman"/>
        </w:rPr>
      </w:pPr>
      <w:r w:rsidRPr="00E43A97">
        <w:rPr>
          <w:sz w:val="20"/>
          <w:szCs w:val="20"/>
        </w:rPr>
        <w:tab/>
      </w:r>
      <w:bookmarkStart w:id="4" w:name="_Hlk68093861"/>
      <w:r w:rsidRPr="00E43A97">
        <w:rPr>
          <w:rFonts w:ascii="Times New Roman" w:eastAsia="Times New Roman" w:hAnsi="Times New Roman" w:cs="Times New Roman"/>
        </w:rPr>
        <w:t>_________________________________</w:t>
      </w:r>
      <w:r w:rsidRPr="00E43A97">
        <w:rPr>
          <w:rFonts w:ascii="Times New Roman" w:eastAsia="Times New Roman" w:hAnsi="Times New Roman" w:cs="Times New Roman"/>
        </w:rPr>
        <w:tab/>
        <w:t>_________________________________</w:t>
      </w:r>
    </w:p>
    <w:p w14:paraId="3E49899E" w14:textId="77777777" w:rsidR="0077092B" w:rsidRPr="00E43A97" w:rsidRDefault="0077092B" w:rsidP="0077092B">
      <w:pPr>
        <w:spacing w:after="0" w:line="240" w:lineRule="auto"/>
        <w:rPr>
          <w:rFonts w:ascii="Times New Roman" w:eastAsia="Times New Roman" w:hAnsi="Times New Roman" w:cs="Times New Roman"/>
          <w:sz w:val="20"/>
          <w:szCs w:val="20"/>
        </w:rPr>
      </w:pPr>
      <w:r w:rsidRPr="00E43A97">
        <w:rPr>
          <w:rFonts w:ascii="Times New Roman" w:eastAsia="Times New Roman" w:hAnsi="Times New Roman" w:cs="Times New Roman"/>
        </w:rPr>
        <w:tab/>
      </w:r>
      <w:r w:rsidRPr="00E43A97">
        <w:rPr>
          <w:rFonts w:ascii="Times New Roman" w:eastAsia="Times New Roman" w:hAnsi="Times New Roman" w:cs="Times New Roman"/>
          <w:sz w:val="20"/>
          <w:szCs w:val="20"/>
        </w:rPr>
        <w:t>Robert C. Lawton, Jr. – Chairman</w:t>
      </w:r>
      <w:r w:rsidRPr="00E43A97">
        <w:rPr>
          <w:rFonts w:ascii="Times New Roman" w:eastAsia="Times New Roman" w:hAnsi="Times New Roman" w:cs="Times New Roman"/>
          <w:sz w:val="20"/>
          <w:szCs w:val="20"/>
        </w:rPr>
        <w:tab/>
      </w:r>
      <w:r w:rsidRPr="00E43A97">
        <w:rPr>
          <w:rFonts w:ascii="Times New Roman" w:eastAsia="Times New Roman" w:hAnsi="Times New Roman" w:cs="Times New Roman"/>
          <w:sz w:val="20"/>
          <w:szCs w:val="20"/>
        </w:rPr>
        <w:tab/>
      </w:r>
      <w:r w:rsidRPr="00E43A97">
        <w:rPr>
          <w:rFonts w:ascii="Times New Roman" w:eastAsia="Times New Roman" w:hAnsi="Times New Roman" w:cs="Times New Roman"/>
          <w:sz w:val="20"/>
          <w:szCs w:val="20"/>
        </w:rPr>
        <w:tab/>
        <w:t>TK Menesale</w:t>
      </w:r>
    </w:p>
    <w:p w14:paraId="4B2CDE81" w14:textId="7343CA5A" w:rsidR="0077092B" w:rsidRPr="00E43A97" w:rsidRDefault="0077092B" w:rsidP="00793518">
      <w:pPr>
        <w:spacing w:after="0" w:line="240" w:lineRule="auto"/>
        <w:ind w:firstLine="720"/>
        <w:rPr>
          <w:rFonts w:ascii="Times New Roman" w:eastAsia="Times New Roman" w:hAnsi="Times New Roman" w:cs="Times New Roman"/>
          <w:sz w:val="18"/>
          <w:szCs w:val="18"/>
        </w:rPr>
      </w:pP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18"/>
          <w:szCs w:val="18"/>
        </w:rPr>
        <w:tab/>
      </w:r>
      <w:r w:rsidRPr="00E43A97">
        <w:rPr>
          <w:rFonts w:ascii="Times New Roman" w:eastAsia="Times New Roman" w:hAnsi="Times New Roman" w:cs="Times New Roman"/>
          <w:sz w:val="20"/>
          <w:szCs w:val="20"/>
        </w:rPr>
        <w:tab/>
      </w:r>
      <w:r w:rsidR="00E77F67" w:rsidRPr="00E43A97">
        <w:rPr>
          <w:rFonts w:ascii="Times New Roman" w:eastAsia="Times New Roman" w:hAnsi="Times New Roman" w:cs="Times New Roman"/>
        </w:rPr>
        <w:t>_________________________________</w:t>
      </w:r>
      <w:r w:rsidR="00E77F67" w:rsidRPr="00E43A97">
        <w:rPr>
          <w:rFonts w:ascii="Times New Roman" w:eastAsia="Times New Roman" w:hAnsi="Times New Roman" w:cs="Times New Roman"/>
        </w:rPr>
        <w:tab/>
        <w:t>_________________________________</w:t>
      </w:r>
      <w:r w:rsidRPr="00E43A97">
        <w:rPr>
          <w:rFonts w:ascii="Times New Roman" w:eastAsia="Times New Roman" w:hAnsi="Times New Roman" w:cs="Times New Roman"/>
          <w:sz w:val="20"/>
          <w:szCs w:val="20"/>
        </w:rPr>
        <w:tab/>
      </w:r>
    </w:p>
    <w:p w14:paraId="1360E87D" w14:textId="77777777" w:rsidR="0077092B" w:rsidRPr="00E43A97" w:rsidRDefault="0077092B" w:rsidP="0077092B">
      <w:pPr>
        <w:spacing w:after="0" w:line="240" w:lineRule="auto"/>
        <w:ind w:firstLine="720"/>
        <w:rPr>
          <w:rFonts w:ascii="Times New Roman" w:eastAsia="Times New Roman" w:hAnsi="Times New Roman" w:cs="Times New Roman"/>
          <w:sz w:val="20"/>
          <w:szCs w:val="20"/>
        </w:rPr>
      </w:pPr>
      <w:r w:rsidRPr="00E43A97">
        <w:rPr>
          <w:rFonts w:ascii="Times New Roman" w:eastAsia="Times New Roman" w:hAnsi="Times New Roman" w:cs="Times New Roman"/>
          <w:sz w:val="20"/>
          <w:szCs w:val="20"/>
        </w:rPr>
        <w:t>Ronald Bergstrom</w:t>
      </w:r>
      <w:r w:rsidRPr="00E43A97">
        <w:rPr>
          <w:rFonts w:ascii="Times New Roman" w:eastAsia="Times New Roman" w:hAnsi="Times New Roman" w:cs="Times New Roman"/>
          <w:sz w:val="20"/>
          <w:szCs w:val="20"/>
        </w:rPr>
        <w:tab/>
      </w:r>
      <w:r w:rsidRPr="00E43A97">
        <w:rPr>
          <w:rFonts w:ascii="Times New Roman" w:eastAsia="Times New Roman" w:hAnsi="Times New Roman" w:cs="Times New Roman"/>
          <w:sz w:val="20"/>
          <w:szCs w:val="20"/>
        </w:rPr>
        <w:tab/>
      </w:r>
      <w:r w:rsidRPr="00E43A97">
        <w:rPr>
          <w:rFonts w:ascii="Times New Roman" w:eastAsia="Times New Roman" w:hAnsi="Times New Roman" w:cs="Times New Roman"/>
          <w:sz w:val="20"/>
          <w:szCs w:val="20"/>
        </w:rPr>
        <w:tab/>
      </w:r>
      <w:r w:rsidRPr="00E43A97">
        <w:rPr>
          <w:rFonts w:ascii="Times New Roman" w:eastAsia="Times New Roman" w:hAnsi="Times New Roman" w:cs="Times New Roman"/>
          <w:sz w:val="20"/>
          <w:szCs w:val="20"/>
        </w:rPr>
        <w:tab/>
        <w:t>Robert F. Rolanti</w:t>
      </w:r>
      <w:r w:rsidRPr="00E43A97">
        <w:rPr>
          <w:rFonts w:ascii="Times New Roman" w:eastAsia="Times New Roman" w:hAnsi="Times New Roman" w:cs="Times New Roman"/>
          <w:sz w:val="20"/>
          <w:szCs w:val="20"/>
        </w:rPr>
        <w:tab/>
      </w:r>
      <w:r w:rsidRPr="00E43A97">
        <w:rPr>
          <w:rFonts w:ascii="Times New Roman" w:eastAsia="Times New Roman" w:hAnsi="Times New Roman" w:cs="Times New Roman"/>
          <w:sz w:val="20"/>
          <w:szCs w:val="20"/>
        </w:rPr>
        <w:tab/>
      </w:r>
      <w:r w:rsidRPr="00E43A97">
        <w:rPr>
          <w:rFonts w:ascii="Times New Roman" w:eastAsia="Times New Roman" w:hAnsi="Times New Roman" w:cs="Times New Roman"/>
          <w:sz w:val="20"/>
          <w:szCs w:val="20"/>
        </w:rPr>
        <w:tab/>
      </w:r>
      <w:r w:rsidRPr="00E43A97">
        <w:rPr>
          <w:rFonts w:ascii="Times New Roman" w:eastAsia="Times New Roman" w:hAnsi="Times New Roman" w:cs="Times New Roman"/>
          <w:sz w:val="20"/>
          <w:szCs w:val="20"/>
        </w:rPr>
        <w:tab/>
      </w:r>
    </w:p>
    <w:p w14:paraId="78CDA555" w14:textId="205FB962" w:rsidR="0077092B" w:rsidRPr="00E43A97" w:rsidRDefault="0077092B" w:rsidP="0077092B">
      <w:pPr>
        <w:spacing w:after="0" w:line="240" w:lineRule="auto"/>
        <w:rPr>
          <w:rFonts w:ascii="Times New Roman" w:eastAsia="Times New Roman" w:hAnsi="Times New Roman" w:cs="Times New Roman"/>
          <w:sz w:val="18"/>
          <w:szCs w:val="18"/>
        </w:rPr>
      </w:pPr>
    </w:p>
    <w:p w14:paraId="1357B095" w14:textId="77777777" w:rsidR="00F3231D" w:rsidRPr="00E43A97" w:rsidRDefault="00F3231D" w:rsidP="0077092B">
      <w:pPr>
        <w:spacing w:after="0" w:line="240" w:lineRule="auto"/>
        <w:rPr>
          <w:rFonts w:ascii="Times New Roman" w:eastAsia="Times New Roman" w:hAnsi="Times New Roman" w:cs="Times New Roman"/>
          <w:sz w:val="18"/>
          <w:szCs w:val="18"/>
        </w:rPr>
      </w:pPr>
    </w:p>
    <w:p w14:paraId="044CB8A6" w14:textId="7DAFA4BB" w:rsidR="0077092B" w:rsidRPr="00E43A97" w:rsidRDefault="0077092B" w:rsidP="0077092B">
      <w:pPr>
        <w:spacing w:after="0" w:line="240" w:lineRule="auto"/>
        <w:rPr>
          <w:rFonts w:ascii="Times New Roman" w:eastAsia="Times New Roman" w:hAnsi="Times New Roman" w:cs="Times New Roman"/>
          <w:sz w:val="20"/>
          <w:szCs w:val="20"/>
        </w:rPr>
      </w:pPr>
      <w:r w:rsidRPr="00E43A97">
        <w:rPr>
          <w:rFonts w:ascii="Times New Roman" w:eastAsia="Times New Roman" w:hAnsi="Times New Roman" w:cs="Times New Roman"/>
          <w:sz w:val="20"/>
          <w:szCs w:val="20"/>
        </w:rPr>
        <w:tab/>
      </w:r>
      <w:r w:rsidR="00F3231D" w:rsidRPr="00E43A97">
        <w:rPr>
          <w:rFonts w:ascii="Times New Roman" w:eastAsia="Times New Roman" w:hAnsi="Times New Roman" w:cs="Times New Roman"/>
        </w:rPr>
        <w:t>_________________________________</w:t>
      </w:r>
      <w:r w:rsidR="00F3231D" w:rsidRPr="00E43A97">
        <w:rPr>
          <w:rFonts w:ascii="Times New Roman" w:eastAsia="Times New Roman" w:hAnsi="Times New Roman" w:cs="Times New Roman"/>
        </w:rPr>
        <w:tab/>
      </w:r>
    </w:p>
    <w:p w14:paraId="0E547B12" w14:textId="77777777" w:rsidR="0077092B" w:rsidRDefault="0077092B" w:rsidP="0077092B">
      <w:pPr>
        <w:spacing w:after="0" w:line="240" w:lineRule="auto"/>
      </w:pPr>
      <w:r w:rsidRPr="00E43A97">
        <w:rPr>
          <w:rFonts w:ascii="Times New Roman" w:eastAsia="Times New Roman" w:hAnsi="Times New Roman" w:cs="Times New Roman"/>
          <w:sz w:val="20"/>
          <w:szCs w:val="20"/>
        </w:rPr>
        <w:tab/>
        <w:t>Harold Brunelle</w:t>
      </w:r>
      <w:bookmarkEnd w:id="4"/>
    </w:p>
    <w:p w14:paraId="3C58AB74" w14:textId="07CB32B2" w:rsidR="00FA58EB" w:rsidRDefault="00FA58EB" w:rsidP="0077092B"/>
    <w:sectPr w:rsidR="00FA58EB" w:rsidSect="00D03964">
      <w:footerReference w:type="default" r:id="rId8"/>
      <w:pgSz w:w="12240" w:h="15840"/>
      <w:pgMar w:top="1440" w:right="1440" w:bottom="1440" w:left="1440"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F20C" w14:textId="77777777" w:rsidR="002957BE" w:rsidRDefault="002957BE">
      <w:pPr>
        <w:spacing w:after="0" w:line="240" w:lineRule="auto"/>
      </w:pPr>
      <w:r>
        <w:separator/>
      </w:r>
    </w:p>
  </w:endnote>
  <w:endnote w:type="continuationSeparator" w:id="0">
    <w:p w14:paraId="049C11F5" w14:textId="77777777" w:rsidR="002957BE" w:rsidRDefault="0029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78436"/>
      <w:docPartObj>
        <w:docPartGallery w:val="Page Numbers (Bottom of Page)"/>
        <w:docPartUnique/>
      </w:docPartObj>
    </w:sdtPr>
    <w:sdtEndPr>
      <w:rPr>
        <w:noProof/>
      </w:rPr>
    </w:sdtEndPr>
    <w:sdtContent>
      <w:p w14:paraId="39432FE2" w14:textId="77777777" w:rsidR="007E3DC7" w:rsidRDefault="007E3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790EB" w14:textId="77777777" w:rsidR="007D7841" w:rsidRDefault="0021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3079" w14:textId="77777777" w:rsidR="002957BE" w:rsidRDefault="002957BE">
      <w:pPr>
        <w:spacing w:after="0" w:line="240" w:lineRule="auto"/>
      </w:pPr>
      <w:r>
        <w:separator/>
      </w:r>
    </w:p>
  </w:footnote>
  <w:footnote w:type="continuationSeparator" w:id="0">
    <w:p w14:paraId="58BA46FA" w14:textId="77777777" w:rsidR="002957BE" w:rsidRDefault="00295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08D"/>
    <w:multiLevelType w:val="hybridMultilevel"/>
    <w:tmpl w:val="72B4F30E"/>
    <w:lvl w:ilvl="0" w:tplc="3FC28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28097D"/>
    <w:multiLevelType w:val="hybridMultilevel"/>
    <w:tmpl w:val="682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B64E1"/>
    <w:multiLevelType w:val="hybridMultilevel"/>
    <w:tmpl w:val="9C8652B8"/>
    <w:lvl w:ilvl="0" w:tplc="A6D0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763464"/>
    <w:multiLevelType w:val="multilevel"/>
    <w:tmpl w:val="19CAE4CE"/>
    <w:lvl w:ilvl="0">
      <w:start w:val="1"/>
      <w:numFmt w:val="decimal"/>
      <w:lvlText w:val="%1."/>
      <w:lvlJc w:val="left"/>
      <w:pPr>
        <w:tabs>
          <w:tab w:val="num" w:pos="1080"/>
        </w:tabs>
        <w:ind w:left="1080" w:hanging="360"/>
      </w:pPr>
      <w:rPr>
        <w:rFonts w:ascii="Times New Roman" w:eastAsiaTheme="minorHAnsi"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DEE49BA"/>
    <w:multiLevelType w:val="hybridMultilevel"/>
    <w:tmpl w:val="14B0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B764F"/>
    <w:multiLevelType w:val="hybridMultilevel"/>
    <w:tmpl w:val="BC4E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E4218"/>
    <w:multiLevelType w:val="hybridMultilevel"/>
    <w:tmpl w:val="E0AE05A6"/>
    <w:lvl w:ilvl="0" w:tplc="B1349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2D4581"/>
    <w:multiLevelType w:val="hybridMultilevel"/>
    <w:tmpl w:val="72B4F30E"/>
    <w:lvl w:ilvl="0" w:tplc="3FC28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4B"/>
    <w:rsid w:val="0000120B"/>
    <w:rsid w:val="000031AF"/>
    <w:rsid w:val="00003895"/>
    <w:rsid w:val="00004EA4"/>
    <w:rsid w:val="00005E85"/>
    <w:rsid w:val="00010C60"/>
    <w:rsid w:val="0001596D"/>
    <w:rsid w:val="00024794"/>
    <w:rsid w:val="00025DE3"/>
    <w:rsid w:val="00030F20"/>
    <w:rsid w:val="00044DAC"/>
    <w:rsid w:val="00046451"/>
    <w:rsid w:val="00052B38"/>
    <w:rsid w:val="000557A7"/>
    <w:rsid w:val="00064FA2"/>
    <w:rsid w:val="00072A5E"/>
    <w:rsid w:val="00086CBC"/>
    <w:rsid w:val="00087266"/>
    <w:rsid w:val="000937FF"/>
    <w:rsid w:val="00093F35"/>
    <w:rsid w:val="000947C3"/>
    <w:rsid w:val="00096A23"/>
    <w:rsid w:val="000975C0"/>
    <w:rsid w:val="000A626B"/>
    <w:rsid w:val="000A7EA1"/>
    <w:rsid w:val="000B09A7"/>
    <w:rsid w:val="000B7263"/>
    <w:rsid w:val="000B7526"/>
    <w:rsid w:val="000C1A49"/>
    <w:rsid w:val="000C32C2"/>
    <w:rsid w:val="000C4410"/>
    <w:rsid w:val="000D6FDC"/>
    <w:rsid w:val="000E24D3"/>
    <w:rsid w:val="000E6538"/>
    <w:rsid w:val="000F523E"/>
    <w:rsid w:val="000F77EF"/>
    <w:rsid w:val="00100947"/>
    <w:rsid w:val="0011658C"/>
    <w:rsid w:val="001260A9"/>
    <w:rsid w:val="00135487"/>
    <w:rsid w:val="0015334C"/>
    <w:rsid w:val="001644C8"/>
    <w:rsid w:val="00165C1C"/>
    <w:rsid w:val="00165D0A"/>
    <w:rsid w:val="00167C58"/>
    <w:rsid w:val="0017038B"/>
    <w:rsid w:val="00181C94"/>
    <w:rsid w:val="00185839"/>
    <w:rsid w:val="00191DC1"/>
    <w:rsid w:val="001A46CF"/>
    <w:rsid w:val="001B15D8"/>
    <w:rsid w:val="001B5484"/>
    <w:rsid w:val="001B6C21"/>
    <w:rsid w:val="001B6CE7"/>
    <w:rsid w:val="001B757B"/>
    <w:rsid w:val="001C19C2"/>
    <w:rsid w:val="001C4A2D"/>
    <w:rsid w:val="001E241F"/>
    <w:rsid w:val="001F093D"/>
    <w:rsid w:val="00200FF6"/>
    <w:rsid w:val="00205B9C"/>
    <w:rsid w:val="00207BAB"/>
    <w:rsid w:val="00212076"/>
    <w:rsid w:val="002140CC"/>
    <w:rsid w:val="002167FF"/>
    <w:rsid w:val="00222791"/>
    <w:rsid w:val="00231E14"/>
    <w:rsid w:val="00233061"/>
    <w:rsid w:val="00235577"/>
    <w:rsid w:val="002360A4"/>
    <w:rsid w:val="00241255"/>
    <w:rsid w:val="00251E12"/>
    <w:rsid w:val="00257C29"/>
    <w:rsid w:val="002637B2"/>
    <w:rsid w:val="00265367"/>
    <w:rsid w:val="0027294C"/>
    <w:rsid w:val="00280439"/>
    <w:rsid w:val="002814C6"/>
    <w:rsid w:val="00282CA3"/>
    <w:rsid w:val="00284DCE"/>
    <w:rsid w:val="00285570"/>
    <w:rsid w:val="002949C0"/>
    <w:rsid w:val="002957BE"/>
    <w:rsid w:val="0029763E"/>
    <w:rsid w:val="002A1C6F"/>
    <w:rsid w:val="002C39EC"/>
    <w:rsid w:val="002D1AE1"/>
    <w:rsid w:val="002E3079"/>
    <w:rsid w:val="002F0372"/>
    <w:rsid w:val="0030329D"/>
    <w:rsid w:val="003039A9"/>
    <w:rsid w:val="00310020"/>
    <w:rsid w:val="00314333"/>
    <w:rsid w:val="0032470C"/>
    <w:rsid w:val="00327FD6"/>
    <w:rsid w:val="00332116"/>
    <w:rsid w:val="00334DD0"/>
    <w:rsid w:val="0033639A"/>
    <w:rsid w:val="00346ABA"/>
    <w:rsid w:val="0035574B"/>
    <w:rsid w:val="00384169"/>
    <w:rsid w:val="00385936"/>
    <w:rsid w:val="00390A6C"/>
    <w:rsid w:val="00390D67"/>
    <w:rsid w:val="003A06C4"/>
    <w:rsid w:val="003A0F0B"/>
    <w:rsid w:val="003A4C65"/>
    <w:rsid w:val="003B5450"/>
    <w:rsid w:val="003D390F"/>
    <w:rsid w:val="003F4264"/>
    <w:rsid w:val="003F44C1"/>
    <w:rsid w:val="003F4BD2"/>
    <w:rsid w:val="003F774C"/>
    <w:rsid w:val="004073F6"/>
    <w:rsid w:val="0041277E"/>
    <w:rsid w:val="004134A1"/>
    <w:rsid w:val="00416E30"/>
    <w:rsid w:val="004170CF"/>
    <w:rsid w:val="00425EF9"/>
    <w:rsid w:val="00433238"/>
    <w:rsid w:val="00433E45"/>
    <w:rsid w:val="00440AAC"/>
    <w:rsid w:val="004539C9"/>
    <w:rsid w:val="00463026"/>
    <w:rsid w:val="004B59AE"/>
    <w:rsid w:val="004B6E42"/>
    <w:rsid w:val="004B72AB"/>
    <w:rsid w:val="004C7F20"/>
    <w:rsid w:val="004D6A65"/>
    <w:rsid w:val="004E2F0B"/>
    <w:rsid w:val="00507071"/>
    <w:rsid w:val="00507FC5"/>
    <w:rsid w:val="005247AD"/>
    <w:rsid w:val="00531BD8"/>
    <w:rsid w:val="005322C9"/>
    <w:rsid w:val="005327F1"/>
    <w:rsid w:val="00534884"/>
    <w:rsid w:val="00546140"/>
    <w:rsid w:val="00553331"/>
    <w:rsid w:val="005608AD"/>
    <w:rsid w:val="005610E0"/>
    <w:rsid w:val="00561AE9"/>
    <w:rsid w:val="00562188"/>
    <w:rsid w:val="005677D9"/>
    <w:rsid w:val="00590424"/>
    <w:rsid w:val="00597352"/>
    <w:rsid w:val="00597E5D"/>
    <w:rsid w:val="005A08F5"/>
    <w:rsid w:val="005A6EFA"/>
    <w:rsid w:val="005B76CC"/>
    <w:rsid w:val="005D0432"/>
    <w:rsid w:val="005D2938"/>
    <w:rsid w:val="005E36AF"/>
    <w:rsid w:val="005E6CAE"/>
    <w:rsid w:val="005F314A"/>
    <w:rsid w:val="005F52B1"/>
    <w:rsid w:val="0060076D"/>
    <w:rsid w:val="0060755A"/>
    <w:rsid w:val="00642A98"/>
    <w:rsid w:val="0065594E"/>
    <w:rsid w:val="00657474"/>
    <w:rsid w:val="00675ED3"/>
    <w:rsid w:val="0068280C"/>
    <w:rsid w:val="006A1300"/>
    <w:rsid w:val="006A447C"/>
    <w:rsid w:val="006B0794"/>
    <w:rsid w:val="006C0075"/>
    <w:rsid w:val="006C25A7"/>
    <w:rsid w:val="006C59E7"/>
    <w:rsid w:val="006D0B67"/>
    <w:rsid w:val="006F5CAE"/>
    <w:rsid w:val="007144DC"/>
    <w:rsid w:val="00716799"/>
    <w:rsid w:val="0073220E"/>
    <w:rsid w:val="007329D2"/>
    <w:rsid w:val="007370A0"/>
    <w:rsid w:val="00737A51"/>
    <w:rsid w:val="00752519"/>
    <w:rsid w:val="007540A9"/>
    <w:rsid w:val="007653CB"/>
    <w:rsid w:val="00765CAD"/>
    <w:rsid w:val="0077092B"/>
    <w:rsid w:val="00793518"/>
    <w:rsid w:val="007C1AD5"/>
    <w:rsid w:val="007C3949"/>
    <w:rsid w:val="007D1AB5"/>
    <w:rsid w:val="007E187E"/>
    <w:rsid w:val="007E3DC7"/>
    <w:rsid w:val="007E401C"/>
    <w:rsid w:val="007F3A8E"/>
    <w:rsid w:val="00802170"/>
    <w:rsid w:val="008120BD"/>
    <w:rsid w:val="00820D8A"/>
    <w:rsid w:val="00832920"/>
    <w:rsid w:val="0083766E"/>
    <w:rsid w:val="00837840"/>
    <w:rsid w:val="00842292"/>
    <w:rsid w:val="008508C4"/>
    <w:rsid w:val="00851BFD"/>
    <w:rsid w:val="00854D24"/>
    <w:rsid w:val="00855510"/>
    <w:rsid w:val="00856063"/>
    <w:rsid w:val="00864CAA"/>
    <w:rsid w:val="008655DD"/>
    <w:rsid w:val="00876F2C"/>
    <w:rsid w:val="00880C8E"/>
    <w:rsid w:val="00886D10"/>
    <w:rsid w:val="0089378B"/>
    <w:rsid w:val="008A1A21"/>
    <w:rsid w:val="008A6532"/>
    <w:rsid w:val="008B31EC"/>
    <w:rsid w:val="008B541F"/>
    <w:rsid w:val="008B5577"/>
    <w:rsid w:val="008C53FD"/>
    <w:rsid w:val="008D1CB4"/>
    <w:rsid w:val="008E13FA"/>
    <w:rsid w:val="008F07BB"/>
    <w:rsid w:val="009056E9"/>
    <w:rsid w:val="00911184"/>
    <w:rsid w:val="00921147"/>
    <w:rsid w:val="0092390B"/>
    <w:rsid w:val="00926BF3"/>
    <w:rsid w:val="00930898"/>
    <w:rsid w:val="00932301"/>
    <w:rsid w:val="00933B0E"/>
    <w:rsid w:val="00934FAE"/>
    <w:rsid w:val="0093697A"/>
    <w:rsid w:val="00936A0A"/>
    <w:rsid w:val="0094281C"/>
    <w:rsid w:val="00947F60"/>
    <w:rsid w:val="009514D2"/>
    <w:rsid w:val="009553AC"/>
    <w:rsid w:val="00957612"/>
    <w:rsid w:val="00963A5D"/>
    <w:rsid w:val="00972C4C"/>
    <w:rsid w:val="0097548B"/>
    <w:rsid w:val="009A1631"/>
    <w:rsid w:val="009A34B0"/>
    <w:rsid w:val="009B00AF"/>
    <w:rsid w:val="009B44C7"/>
    <w:rsid w:val="009B4E6D"/>
    <w:rsid w:val="009B5D4F"/>
    <w:rsid w:val="009C3412"/>
    <w:rsid w:val="009C72CD"/>
    <w:rsid w:val="009D4D53"/>
    <w:rsid w:val="009D4F15"/>
    <w:rsid w:val="009E28C5"/>
    <w:rsid w:val="00A029F6"/>
    <w:rsid w:val="00A02CBB"/>
    <w:rsid w:val="00A10774"/>
    <w:rsid w:val="00A22BCD"/>
    <w:rsid w:val="00A22D1C"/>
    <w:rsid w:val="00A252C6"/>
    <w:rsid w:val="00A32117"/>
    <w:rsid w:val="00A36A6F"/>
    <w:rsid w:val="00A41E25"/>
    <w:rsid w:val="00A5499E"/>
    <w:rsid w:val="00A613FE"/>
    <w:rsid w:val="00A7284F"/>
    <w:rsid w:val="00A85A79"/>
    <w:rsid w:val="00A91470"/>
    <w:rsid w:val="00AA2DAC"/>
    <w:rsid w:val="00AA4AE8"/>
    <w:rsid w:val="00AB5231"/>
    <w:rsid w:val="00AD2116"/>
    <w:rsid w:val="00AF357D"/>
    <w:rsid w:val="00AF4D9B"/>
    <w:rsid w:val="00B012C6"/>
    <w:rsid w:val="00B01A94"/>
    <w:rsid w:val="00B057D0"/>
    <w:rsid w:val="00B07A86"/>
    <w:rsid w:val="00B156EB"/>
    <w:rsid w:val="00B22DB5"/>
    <w:rsid w:val="00B241A1"/>
    <w:rsid w:val="00B2612F"/>
    <w:rsid w:val="00B26D3A"/>
    <w:rsid w:val="00B27DCF"/>
    <w:rsid w:val="00B43075"/>
    <w:rsid w:val="00B44276"/>
    <w:rsid w:val="00B654AC"/>
    <w:rsid w:val="00B66A0C"/>
    <w:rsid w:val="00B70E8D"/>
    <w:rsid w:val="00B771F7"/>
    <w:rsid w:val="00B86A42"/>
    <w:rsid w:val="00B87945"/>
    <w:rsid w:val="00B908F6"/>
    <w:rsid w:val="00B96C3B"/>
    <w:rsid w:val="00B97F09"/>
    <w:rsid w:val="00BA2398"/>
    <w:rsid w:val="00BB2472"/>
    <w:rsid w:val="00BB5382"/>
    <w:rsid w:val="00BC205A"/>
    <w:rsid w:val="00BE5861"/>
    <w:rsid w:val="00BE5B04"/>
    <w:rsid w:val="00C111BB"/>
    <w:rsid w:val="00C23EFC"/>
    <w:rsid w:val="00C267B9"/>
    <w:rsid w:val="00C327EC"/>
    <w:rsid w:val="00C34BCC"/>
    <w:rsid w:val="00C55853"/>
    <w:rsid w:val="00C61278"/>
    <w:rsid w:val="00C6221C"/>
    <w:rsid w:val="00C70860"/>
    <w:rsid w:val="00C737A2"/>
    <w:rsid w:val="00C811E7"/>
    <w:rsid w:val="00C90885"/>
    <w:rsid w:val="00C9337E"/>
    <w:rsid w:val="00C9514A"/>
    <w:rsid w:val="00C951A9"/>
    <w:rsid w:val="00C95632"/>
    <w:rsid w:val="00CA726B"/>
    <w:rsid w:val="00CB6BA5"/>
    <w:rsid w:val="00CC376C"/>
    <w:rsid w:val="00CE20B3"/>
    <w:rsid w:val="00CE3423"/>
    <w:rsid w:val="00CE5F62"/>
    <w:rsid w:val="00CF6CF5"/>
    <w:rsid w:val="00CF6ED8"/>
    <w:rsid w:val="00D0067D"/>
    <w:rsid w:val="00D0320A"/>
    <w:rsid w:val="00D03574"/>
    <w:rsid w:val="00D03964"/>
    <w:rsid w:val="00D10248"/>
    <w:rsid w:val="00D10F8F"/>
    <w:rsid w:val="00D26BB8"/>
    <w:rsid w:val="00D2793D"/>
    <w:rsid w:val="00D365D9"/>
    <w:rsid w:val="00D43C64"/>
    <w:rsid w:val="00D459DA"/>
    <w:rsid w:val="00D45C81"/>
    <w:rsid w:val="00D46548"/>
    <w:rsid w:val="00D63D35"/>
    <w:rsid w:val="00D63F67"/>
    <w:rsid w:val="00D66EA3"/>
    <w:rsid w:val="00D70892"/>
    <w:rsid w:val="00D87AAC"/>
    <w:rsid w:val="00D93798"/>
    <w:rsid w:val="00DB00DE"/>
    <w:rsid w:val="00DB7192"/>
    <w:rsid w:val="00DD3F06"/>
    <w:rsid w:val="00DD4D78"/>
    <w:rsid w:val="00DD71A4"/>
    <w:rsid w:val="00DE26A5"/>
    <w:rsid w:val="00DF0F32"/>
    <w:rsid w:val="00DF2501"/>
    <w:rsid w:val="00E03BA6"/>
    <w:rsid w:val="00E16CD7"/>
    <w:rsid w:val="00E201E1"/>
    <w:rsid w:val="00E267CA"/>
    <w:rsid w:val="00E417A6"/>
    <w:rsid w:val="00E43A97"/>
    <w:rsid w:val="00E44B0B"/>
    <w:rsid w:val="00E52C32"/>
    <w:rsid w:val="00E54A84"/>
    <w:rsid w:val="00E7711C"/>
    <w:rsid w:val="00E77F67"/>
    <w:rsid w:val="00E83073"/>
    <w:rsid w:val="00E87484"/>
    <w:rsid w:val="00E91C48"/>
    <w:rsid w:val="00E96726"/>
    <w:rsid w:val="00EA2A2A"/>
    <w:rsid w:val="00EB524A"/>
    <w:rsid w:val="00EB6F93"/>
    <w:rsid w:val="00EC07E9"/>
    <w:rsid w:val="00EC1259"/>
    <w:rsid w:val="00EC41B5"/>
    <w:rsid w:val="00EC71B8"/>
    <w:rsid w:val="00ED37F4"/>
    <w:rsid w:val="00ED52CB"/>
    <w:rsid w:val="00EE284F"/>
    <w:rsid w:val="00EE537B"/>
    <w:rsid w:val="00EF07AE"/>
    <w:rsid w:val="00EF5AA9"/>
    <w:rsid w:val="00F06521"/>
    <w:rsid w:val="00F075FB"/>
    <w:rsid w:val="00F1117F"/>
    <w:rsid w:val="00F12363"/>
    <w:rsid w:val="00F239F2"/>
    <w:rsid w:val="00F262AC"/>
    <w:rsid w:val="00F3231D"/>
    <w:rsid w:val="00F33A03"/>
    <w:rsid w:val="00F352AC"/>
    <w:rsid w:val="00F4736D"/>
    <w:rsid w:val="00F61119"/>
    <w:rsid w:val="00F647A5"/>
    <w:rsid w:val="00F71C2A"/>
    <w:rsid w:val="00F741A5"/>
    <w:rsid w:val="00F74523"/>
    <w:rsid w:val="00F7475A"/>
    <w:rsid w:val="00F804B8"/>
    <w:rsid w:val="00F84BB1"/>
    <w:rsid w:val="00F87F34"/>
    <w:rsid w:val="00F93309"/>
    <w:rsid w:val="00F9411C"/>
    <w:rsid w:val="00FA00A9"/>
    <w:rsid w:val="00FA321D"/>
    <w:rsid w:val="00FA58EB"/>
    <w:rsid w:val="00FB1EF1"/>
    <w:rsid w:val="00FC2DAD"/>
    <w:rsid w:val="00FC7B32"/>
    <w:rsid w:val="00FE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F00648"/>
  <w15:chartTrackingRefBased/>
  <w15:docId w15:val="{581B8160-7DCA-483A-80A2-0B47862D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557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7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574B"/>
    <w:rPr>
      <w:rFonts w:ascii="Times New Roman" w:eastAsia="Times New Roman" w:hAnsi="Times New Roman" w:cs="Times New Roman"/>
      <w:sz w:val="24"/>
      <w:szCs w:val="24"/>
    </w:rPr>
  </w:style>
  <w:style w:type="paragraph" w:styleId="NoSpacing">
    <w:name w:val="No Spacing"/>
    <w:uiPriority w:val="1"/>
    <w:qFormat/>
    <w:rsid w:val="0033639A"/>
    <w:pPr>
      <w:spacing w:after="0" w:line="240" w:lineRule="auto"/>
    </w:pPr>
    <w:rPr>
      <w:sz w:val="24"/>
    </w:rPr>
  </w:style>
  <w:style w:type="paragraph" w:styleId="BalloonText">
    <w:name w:val="Balloon Text"/>
    <w:basedOn w:val="Normal"/>
    <w:link w:val="BalloonTextChar"/>
    <w:uiPriority w:val="99"/>
    <w:semiHidden/>
    <w:unhideWhenUsed/>
    <w:rsid w:val="00C62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1C"/>
    <w:rPr>
      <w:rFonts w:ascii="Segoe UI" w:hAnsi="Segoe UI" w:cs="Segoe UI"/>
      <w:sz w:val="18"/>
      <w:szCs w:val="18"/>
    </w:rPr>
  </w:style>
  <w:style w:type="paragraph" w:styleId="ListParagraph">
    <w:name w:val="List Paragraph"/>
    <w:basedOn w:val="Normal"/>
    <w:uiPriority w:val="34"/>
    <w:qFormat/>
    <w:rsid w:val="007329D2"/>
    <w:pPr>
      <w:ind w:left="720"/>
      <w:contextualSpacing/>
    </w:pPr>
  </w:style>
  <w:style w:type="character" w:styleId="Hyperlink">
    <w:name w:val="Hyperlink"/>
    <w:basedOn w:val="DefaultParagraphFont"/>
    <w:uiPriority w:val="99"/>
    <w:unhideWhenUsed/>
    <w:rsid w:val="00010C60"/>
    <w:rPr>
      <w:color w:val="0563C1" w:themeColor="hyperlink"/>
      <w:u w:val="single"/>
    </w:rPr>
  </w:style>
  <w:style w:type="character" w:styleId="UnresolvedMention">
    <w:name w:val="Unresolved Mention"/>
    <w:basedOn w:val="DefaultParagraphFont"/>
    <w:uiPriority w:val="99"/>
    <w:semiHidden/>
    <w:unhideWhenUsed/>
    <w:rsid w:val="00B654AC"/>
    <w:rPr>
      <w:color w:val="605E5C"/>
      <w:shd w:val="clear" w:color="auto" w:fill="E1DFDD"/>
    </w:rPr>
  </w:style>
  <w:style w:type="paragraph" w:customStyle="1" w:styleId="Default">
    <w:name w:val="Default"/>
    <w:rsid w:val="00165D0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514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8C11-3515-47FB-86D0-E102144B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Tetreault</dc:creator>
  <cp:keywords/>
  <dc:description/>
  <cp:lastModifiedBy>Christine Tetreault</cp:lastModifiedBy>
  <cp:revision>11</cp:revision>
  <cp:lastPrinted>2021-02-17T14:52:00Z</cp:lastPrinted>
  <dcterms:created xsi:type="dcterms:W3CDTF">2021-04-27T16:29:00Z</dcterms:created>
  <dcterms:modified xsi:type="dcterms:W3CDTF">2021-05-14T11:15:00Z</dcterms:modified>
</cp:coreProperties>
</file>